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8C" w:rsidRPr="00977CC9" w:rsidRDefault="00030F8C" w:rsidP="004A0564">
      <w:pPr>
        <w:spacing w:line="360" w:lineRule="auto"/>
        <w:ind w:firstLine="0"/>
        <w:rPr>
          <w:rFonts w:ascii="Times New Roman" w:hAnsi="Times New Roman"/>
          <w:b/>
          <w:sz w:val="24"/>
          <w:szCs w:val="24"/>
        </w:rPr>
      </w:pPr>
      <w:r w:rsidRPr="00977CC9">
        <w:rPr>
          <w:rFonts w:ascii="Times New Roman" w:hAnsi="Times New Roman"/>
          <w:b/>
          <w:sz w:val="24"/>
          <w:szCs w:val="24"/>
        </w:rPr>
        <w:t>Sistema de gestión de los proyectos de servicios del Centro de Información y Gestión Tecnológica de Granma</w:t>
      </w:r>
      <w:r w:rsidR="004C5C38" w:rsidRPr="00977CC9">
        <w:rPr>
          <w:rFonts w:ascii="Times New Roman" w:hAnsi="Times New Roman"/>
          <w:b/>
          <w:sz w:val="24"/>
          <w:szCs w:val="24"/>
        </w:rPr>
        <w:t>, Cuba</w:t>
      </w:r>
    </w:p>
    <w:p w:rsidR="00C73CB8" w:rsidRPr="00977CC9" w:rsidRDefault="00C73CB8" w:rsidP="004A0564">
      <w:pPr>
        <w:spacing w:line="360" w:lineRule="auto"/>
        <w:ind w:firstLine="0"/>
        <w:rPr>
          <w:rFonts w:ascii="Times New Roman" w:hAnsi="Times New Roman"/>
          <w:b/>
          <w:sz w:val="24"/>
          <w:szCs w:val="24"/>
          <w:lang w:val="en-US"/>
        </w:rPr>
      </w:pPr>
      <w:r w:rsidRPr="00977CC9">
        <w:rPr>
          <w:rFonts w:ascii="Times New Roman" w:hAnsi="Times New Roman"/>
          <w:b/>
          <w:sz w:val="24"/>
          <w:szCs w:val="24"/>
          <w:lang w:val="en-US"/>
        </w:rPr>
        <w:t>Services projects management system of Granma's Information and Technology Management Center in Cuba</w:t>
      </w:r>
    </w:p>
    <w:p w:rsidR="00030F8C" w:rsidRPr="000C768D" w:rsidRDefault="004C5C38" w:rsidP="004A0564">
      <w:pPr>
        <w:spacing w:line="360" w:lineRule="auto"/>
        <w:ind w:firstLine="0"/>
        <w:rPr>
          <w:rFonts w:ascii="Times New Roman" w:hAnsi="Times New Roman"/>
          <w:b/>
          <w:sz w:val="24"/>
          <w:szCs w:val="24"/>
        </w:rPr>
      </w:pPr>
      <w:r w:rsidRPr="000C768D">
        <w:rPr>
          <w:rFonts w:ascii="Times New Roman" w:hAnsi="Times New Roman"/>
          <w:b/>
          <w:sz w:val="24"/>
          <w:szCs w:val="24"/>
        </w:rPr>
        <w:t>Sistema de gestión de los proyectos de servicios</w:t>
      </w:r>
    </w:p>
    <w:p w:rsidR="000C768D" w:rsidRDefault="000C768D" w:rsidP="004A0564">
      <w:pPr>
        <w:spacing w:line="360" w:lineRule="auto"/>
        <w:ind w:firstLine="0"/>
        <w:rPr>
          <w:rStyle w:val="EncabezadoResumenCar"/>
          <w:rFonts w:ascii="Times New Roman" w:hAnsi="Times New Roman"/>
          <w:b w:val="0"/>
          <w:caps w:val="0"/>
          <w:sz w:val="24"/>
          <w:szCs w:val="24"/>
        </w:rPr>
      </w:pPr>
    </w:p>
    <w:p w:rsidR="004C5C38" w:rsidRDefault="00B32DB3" w:rsidP="004A0564">
      <w:pPr>
        <w:spacing w:line="360" w:lineRule="auto"/>
        <w:ind w:firstLine="0"/>
        <w:rPr>
          <w:rStyle w:val="EncabezadoResumenCar"/>
          <w:rFonts w:ascii="Times New Roman" w:hAnsi="Times New Roman"/>
          <w:b w:val="0"/>
          <w:caps w:val="0"/>
          <w:sz w:val="24"/>
          <w:szCs w:val="24"/>
        </w:rPr>
      </w:pPr>
      <w:r w:rsidRPr="00E50484">
        <w:rPr>
          <w:rStyle w:val="EncabezadoResumenCar"/>
          <w:rFonts w:ascii="Times New Roman" w:hAnsi="Times New Roman"/>
          <w:b w:val="0"/>
          <w:caps w:val="0"/>
          <w:sz w:val="24"/>
          <w:szCs w:val="24"/>
        </w:rPr>
        <w:t>Omar Parada Soto</w:t>
      </w:r>
      <w:r w:rsidR="00977CC9">
        <w:rPr>
          <w:rStyle w:val="EncabezadoResumenCar"/>
          <w:rFonts w:ascii="Times New Roman" w:hAnsi="Times New Roman"/>
          <w:b w:val="0"/>
          <w:caps w:val="0"/>
          <w:sz w:val="24"/>
          <w:szCs w:val="24"/>
        </w:rPr>
        <w:t xml:space="preserve">. </w:t>
      </w:r>
      <w:r w:rsidR="004A0564">
        <w:rPr>
          <w:rStyle w:val="EncabezadoResumenCar"/>
          <w:rFonts w:ascii="Times New Roman" w:hAnsi="Times New Roman"/>
          <w:b w:val="0"/>
          <w:caps w:val="0"/>
          <w:sz w:val="24"/>
          <w:szCs w:val="24"/>
        </w:rPr>
        <w:t>MSc.</w:t>
      </w:r>
      <w:r w:rsidR="00977CC9" w:rsidRPr="00977CC9">
        <w:rPr>
          <w:rStyle w:val="EncabezadoResumenCar"/>
          <w:rFonts w:ascii="Times New Roman" w:hAnsi="Times New Roman"/>
          <w:caps w:val="0"/>
          <w:sz w:val="24"/>
          <w:szCs w:val="24"/>
          <w:vertAlign w:val="superscript"/>
        </w:rPr>
        <w:t xml:space="preserve"> </w:t>
      </w:r>
      <w:r w:rsidR="00977CC9" w:rsidRPr="004A0564">
        <w:rPr>
          <w:rStyle w:val="EncabezadoResumenCar"/>
          <w:rFonts w:ascii="Times New Roman" w:hAnsi="Times New Roman"/>
          <w:caps w:val="0"/>
          <w:sz w:val="24"/>
          <w:szCs w:val="24"/>
          <w:vertAlign w:val="superscript"/>
        </w:rPr>
        <w:t>(1)</w:t>
      </w:r>
    </w:p>
    <w:p w:rsidR="004C5C38" w:rsidRDefault="00030F8C" w:rsidP="004A0564">
      <w:pPr>
        <w:spacing w:line="360" w:lineRule="auto"/>
        <w:ind w:firstLine="0"/>
        <w:rPr>
          <w:rStyle w:val="EncabezadoResumenCar"/>
          <w:rFonts w:ascii="Times New Roman" w:hAnsi="Times New Roman"/>
          <w:b w:val="0"/>
          <w:caps w:val="0"/>
          <w:sz w:val="24"/>
          <w:szCs w:val="24"/>
        </w:rPr>
      </w:pPr>
      <w:r w:rsidRPr="00E50484">
        <w:rPr>
          <w:rStyle w:val="EncabezadoResumenCar"/>
          <w:rFonts w:ascii="Times New Roman" w:hAnsi="Times New Roman"/>
          <w:b w:val="0"/>
          <w:caps w:val="0"/>
          <w:sz w:val="24"/>
          <w:szCs w:val="24"/>
        </w:rPr>
        <w:t>Yosbany Zamora Castro</w:t>
      </w:r>
      <w:r w:rsidR="00977CC9">
        <w:rPr>
          <w:rStyle w:val="EncabezadoResumenCar"/>
          <w:rFonts w:ascii="Times New Roman" w:hAnsi="Times New Roman"/>
          <w:b w:val="0"/>
          <w:caps w:val="0"/>
          <w:sz w:val="24"/>
          <w:szCs w:val="24"/>
        </w:rPr>
        <w:t xml:space="preserve">. </w:t>
      </w:r>
      <w:r w:rsidR="004C5C38">
        <w:rPr>
          <w:rStyle w:val="EncabezadoResumenCar"/>
          <w:rFonts w:ascii="Times New Roman" w:hAnsi="Times New Roman"/>
          <w:b w:val="0"/>
          <w:caps w:val="0"/>
          <w:sz w:val="24"/>
          <w:szCs w:val="24"/>
        </w:rPr>
        <w:t>Ingeniero</w:t>
      </w:r>
      <w:r w:rsidR="00977CC9">
        <w:rPr>
          <w:rStyle w:val="EncabezadoResumenCar"/>
          <w:rFonts w:ascii="Times New Roman" w:hAnsi="Times New Roman"/>
          <w:b w:val="0"/>
          <w:caps w:val="0"/>
          <w:sz w:val="24"/>
          <w:szCs w:val="24"/>
        </w:rPr>
        <w:t xml:space="preserve"> </w:t>
      </w:r>
      <w:r w:rsidR="00977CC9" w:rsidRPr="004A0564">
        <w:rPr>
          <w:rStyle w:val="EncabezadoResumenCar"/>
          <w:rFonts w:ascii="Times New Roman" w:hAnsi="Times New Roman"/>
          <w:caps w:val="0"/>
          <w:sz w:val="24"/>
          <w:szCs w:val="24"/>
          <w:vertAlign w:val="superscript"/>
        </w:rPr>
        <w:t>(</w:t>
      </w:r>
      <w:r w:rsidR="00977CC9">
        <w:rPr>
          <w:rStyle w:val="EncabezadoResumenCar"/>
          <w:rFonts w:ascii="Times New Roman" w:hAnsi="Times New Roman"/>
          <w:caps w:val="0"/>
          <w:sz w:val="24"/>
          <w:szCs w:val="24"/>
          <w:vertAlign w:val="superscript"/>
        </w:rPr>
        <w:t>2</w:t>
      </w:r>
      <w:r w:rsidR="00977CC9" w:rsidRPr="004A0564">
        <w:rPr>
          <w:rStyle w:val="EncabezadoResumenCar"/>
          <w:rFonts w:ascii="Times New Roman" w:hAnsi="Times New Roman"/>
          <w:caps w:val="0"/>
          <w:sz w:val="24"/>
          <w:szCs w:val="24"/>
          <w:vertAlign w:val="superscript"/>
        </w:rPr>
        <w:t>)</w:t>
      </w:r>
    </w:p>
    <w:p w:rsidR="00030F8C" w:rsidRDefault="00030F8C" w:rsidP="004A0564">
      <w:pPr>
        <w:spacing w:line="360" w:lineRule="auto"/>
        <w:ind w:firstLine="0"/>
        <w:rPr>
          <w:rStyle w:val="EncabezadoResumenCar"/>
          <w:rFonts w:ascii="Times New Roman" w:hAnsi="Times New Roman"/>
          <w:b w:val="0"/>
          <w:caps w:val="0"/>
          <w:sz w:val="24"/>
          <w:szCs w:val="24"/>
        </w:rPr>
      </w:pPr>
      <w:r w:rsidRPr="00E50484">
        <w:rPr>
          <w:rStyle w:val="EncabezadoResumenCar"/>
          <w:rFonts w:ascii="Times New Roman" w:hAnsi="Times New Roman"/>
          <w:b w:val="0"/>
          <w:caps w:val="0"/>
          <w:sz w:val="24"/>
          <w:szCs w:val="24"/>
        </w:rPr>
        <w:t>Camilo Trujillo Pacheco</w:t>
      </w:r>
      <w:r w:rsidR="00977CC9">
        <w:rPr>
          <w:rStyle w:val="EncabezadoResumenCar"/>
          <w:rFonts w:ascii="Times New Roman" w:hAnsi="Times New Roman"/>
          <w:b w:val="0"/>
          <w:caps w:val="0"/>
          <w:sz w:val="24"/>
          <w:szCs w:val="24"/>
        </w:rPr>
        <w:t>.</w:t>
      </w:r>
      <w:r w:rsidR="004C5C38">
        <w:rPr>
          <w:rStyle w:val="EncabezadoResumenCar"/>
          <w:rFonts w:ascii="Times New Roman" w:hAnsi="Times New Roman"/>
          <w:b w:val="0"/>
          <w:caps w:val="0"/>
          <w:sz w:val="24"/>
          <w:szCs w:val="24"/>
        </w:rPr>
        <w:t xml:space="preserve"> Ingeniero</w:t>
      </w:r>
      <w:r w:rsidR="00977CC9">
        <w:rPr>
          <w:rStyle w:val="EncabezadoResumenCar"/>
          <w:rFonts w:ascii="Times New Roman" w:hAnsi="Times New Roman"/>
          <w:b w:val="0"/>
          <w:caps w:val="0"/>
          <w:sz w:val="24"/>
          <w:szCs w:val="24"/>
        </w:rPr>
        <w:t xml:space="preserve"> </w:t>
      </w:r>
      <w:r w:rsidR="00977CC9" w:rsidRPr="004A0564">
        <w:rPr>
          <w:rStyle w:val="EncabezadoResumenCar"/>
          <w:rFonts w:ascii="Times New Roman" w:hAnsi="Times New Roman"/>
          <w:caps w:val="0"/>
          <w:sz w:val="24"/>
          <w:szCs w:val="24"/>
          <w:vertAlign w:val="superscript"/>
        </w:rPr>
        <w:t>(3)</w:t>
      </w:r>
    </w:p>
    <w:p w:rsidR="0062474A" w:rsidRDefault="00977CC9" w:rsidP="004A0564">
      <w:pPr>
        <w:spacing w:line="360" w:lineRule="auto"/>
        <w:ind w:firstLine="0"/>
        <w:rPr>
          <w:rStyle w:val="EncabezadoResumenCar"/>
          <w:rFonts w:ascii="Times New Roman" w:hAnsi="Times New Roman"/>
          <w:caps w:val="0"/>
          <w:sz w:val="24"/>
          <w:szCs w:val="24"/>
          <w:vertAlign w:val="superscript"/>
        </w:rPr>
      </w:pPr>
      <w:r>
        <w:rPr>
          <w:rStyle w:val="EncabezadoResumenCar"/>
          <w:rFonts w:ascii="Times New Roman" w:hAnsi="Times New Roman"/>
          <w:b w:val="0"/>
          <w:caps w:val="0"/>
          <w:sz w:val="24"/>
          <w:szCs w:val="24"/>
        </w:rPr>
        <w:t>Yolanda Soler Pellicer.</w:t>
      </w:r>
      <w:r w:rsidR="0062474A">
        <w:rPr>
          <w:rStyle w:val="EncabezadoResumenCar"/>
          <w:rFonts w:ascii="Times New Roman" w:hAnsi="Times New Roman"/>
          <w:b w:val="0"/>
          <w:caps w:val="0"/>
          <w:sz w:val="24"/>
          <w:szCs w:val="24"/>
        </w:rPr>
        <w:t xml:space="preserve"> </w:t>
      </w:r>
      <w:r w:rsidR="004A0564">
        <w:rPr>
          <w:rStyle w:val="EncabezadoResumenCar"/>
          <w:rFonts w:ascii="Times New Roman" w:hAnsi="Times New Roman"/>
          <w:b w:val="0"/>
          <w:caps w:val="0"/>
          <w:sz w:val="24"/>
          <w:szCs w:val="24"/>
        </w:rPr>
        <w:t>PhD.</w:t>
      </w:r>
      <w:r w:rsidRPr="00977CC9">
        <w:rPr>
          <w:rStyle w:val="EncabezadoResumenCar"/>
          <w:rFonts w:ascii="Times New Roman" w:hAnsi="Times New Roman"/>
          <w:caps w:val="0"/>
          <w:sz w:val="24"/>
          <w:szCs w:val="24"/>
          <w:vertAlign w:val="superscript"/>
        </w:rPr>
        <w:t xml:space="preserve"> </w:t>
      </w:r>
      <w:r>
        <w:rPr>
          <w:rStyle w:val="EncabezadoResumenCar"/>
          <w:rFonts w:ascii="Times New Roman" w:hAnsi="Times New Roman"/>
          <w:caps w:val="0"/>
          <w:sz w:val="24"/>
          <w:szCs w:val="24"/>
          <w:vertAlign w:val="superscript"/>
        </w:rPr>
        <w:t>(4</w:t>
      </w:r>
      <w:r w:rsidRPr="004A0564">
        <w:rPr>
          <w:rStyle w:val="EncabezadoResumenCar"/>
          <w:rFonts w:ascii="Times New Roman" w:hAnsi="Times New Roman"/>
          <w:caps w:val="0"/>
          <w:sz w:val="24"/>
          <w:szCs w:val="24"/>
          <w:vertAlign w:val="superscript"/>
        </w:rPr>
        <w:t>)</w:t>
      </w:r>
    </w:p>
    <w:p w:rsidR="000C768D" w:rsidRPr="00E50484" w:rsidRDefault="000C768D" w:rsidP="004A0564">
      <w:pPr>
        <w:spacing w:line="360" w:lineRule="auto"/>
        <w:ind w:firstLine="0"/>
        <w:rPr>
          <w:rStyle w:val="EncabezadoResumenCar"/>
          <w:rFonts w:ascii="Times New Roman" w:hAnsi="Times New Roman"/>
          <w:b w:val="0"/>
          <w:caps w:val="0"/>
          <w:sz w:val="24"/>
          <w:szCs w:val="24"/>
        </w:rPr>
      </w:pPr>
    </w:p>
    <w:p w:rsidR="00B32DB3" w:rsidRPr="00E50484" w:rsidRDefault="004C5C38" w:rsidP="004A0564">
      <w:pPr>
        <w:spacing w:line="360" w:lineRule="auto"/>
        <w:ind w:left="284" w:right="433" w:hanging="284"/>
        <w:rPr>
          <w:rStyle w:val="Hipervnculo"/>
          <w:rFonts w:ascii="Times New Roman" w:hAnsi="Times New Roman"/>
          <w:sz w:val="24"/>
          <w:szCs w:val="24"/>
        </w:rPr>
      </w:pPr>
      <w:r>
        <w:rPr>
          <w:rFonts w:ascii="Times New Roman" w:eastAsia="Calibri" w:hAnsi="Times New Roman"/>
          <w:sz w:val="24"/>
          <w:szCs w:val="24"/>
          <w:vertAlign w:val="superscript"/>
        </w:rPr>
        <w:t>(</w:t>
      </w:r>
      <w:r w:rsidR="00B32DB3" w:rsidRPr="00E50484">
        <w:rPr>
          <w:rFonts w:ascii="Times New Roman" w:eastAsia="Calibri" w:hAnsi="Times New Roman"/>
          <w:sz w:val="24"/>
          <w:szCs w:val="24"/>
          <w:vertAlign w:val="superscript"/>
        </w:rPr>
        <w:t>1</w:t>
      </w:r>
      <w:r>
        <w:rPr>
          <w:rFonts w:ascii="Times New Roman" w:eastAsia="Calibri" w:hAnsi="Times New Roman"/>
          <w:sz w:val="24"/>
          <w:szCs w:val="24"/>
          <w:vertAlign w:val="superscript"/>
        </w:rPr>
        <w:t>)</w:t>
      </w:r>
      <w:r w:rsidR="00B32DB3" w:rsidRPr="00E50484">
        <w:rPr>
          <w:rFonts w:ascii="Times New Roman" w:eastAsia="Calibri" w:hAnsi="Times New Roman"/>
          <w:sz w:val="24"/>
          <w:szCs w:val="24"/>
        </w:rPr>
        <w:t>Grupo de Operaciones,</w:t>
      </w:r>
      <w:r w:rsidR="00B32DB3" w:rsidRPr="00E50484">
        <w:rPr>
          <w:rFonts w:ascii="Times New Roman" w:eastAsia="Calibri" w:hAnsi="Times New Roman"/>
          <w:spacing w:val="-8"/>
          <w:sz w:val="24"/>
          <w:szCs w:val="24"/>
        </w:rPr>
        <w:t xml:space="preserve"> Centro de Información y Gestión Tecnológica de Granma</w:t>
      </w:r>
      <w:r w:rsidR="00B32DB3" w:rsidRPr="00E50484">
        <w:rPr>
          <w:rFonts w:ascii="Times New Roman" w:eastAsia="Calibri" w:hAnsi="Times New Roman"/>
          <w:sz w:val="24"/>
          <w:szCs w:val="24"/>
        </w:rPr>
        <w:t>,</w:t>
      </w:r>
      <w:r w:rsidR="004A0564">
        <w:rPr>
          <w:rFonts w:ascii="Times New Roman" w:eastAsia="Calibri" w:hAnsi="Times New Roman"/>
          <w:sz w:val="24"/>
          <w:szCs w:val="24"/>
        </w:rPr>
        <w:t xml:space="preserve"> </w:t>
      </w:r>
      <w:r w:rsidR="00B32DB3" w:rsidRPr="00E50484">
        <w:rPr>
          <w:rFonts w:ascii="Times New Roman" w:eastAsia="Calibri" w:hAnsi="Times New Roman"/>
          <w:sz w:val="24"/>
          <w:szCs w:val="24"/>
        </w:rPr>
        <w:t>B</w:t>
      </w:r>
      <w:r w:rsidR="00B32DB3" w:rsidRPr="00E50484">
        <w:rPr>
          <w:rFonts w:ascii="Times New Roman" w:eastAsia="Calibri" w:hAnsi="Times New Roman"/>
          <w:spacing w:val="1"/>
          <w:sz w:val="24"/>
          <w:szCs w:val="24"/>
        </w:rPr>
        <w:t>ay</w:t>
      </w:r>
      <w:r w:rsidR="00B32DB3" w:rsidRPr="00E50484">
        <w:rPr>
          <w:rFonts w:ascii="Times New Roman" w:eastAsia="Calibri" w:hAnsi="Times New Roman"/>
          <w:sz w:val="24"/>
          <w:szCs w:val="24"/>
        </w:rPr>
        <w:t>amo</w:t>
      </w:r>
      <w:r w:rsidR="004A0564">
        <w:rPr>
          <w:rFonts w:ascii="Times New Roman" w:eastAsia="Calibri" w:hAnsi="Times New Roman"/>
          <w:sz w:val="24"/>
          <w:szCs w:val="24"/>
        </w:rPr>
        <w:t xml:space="preserve"> </w:t>
      </w:r>
      <w:r w:rsidR="00B32DB3" w:rsidRPr="00E50484">
        <w:rPr>
          <w:rFonts w:ascii="Times New Roman" w:eastAsia="Calibri" w:hAnsi="Times New Roman"/>
          <w:sz w:val="24"/>
          <w:szCs w:val="24"/>
        </w:rPr>
        <w:t>851</w:t>
      </w:r>
      <w:r w:rsidR="00B32DB3" w:rsidRPr="00E50484">
        <w:rPr>
          <w:rFonts w:ascii="Times New Roman" w:eastAsia="Calibri" w:hAnsi="Times New Roman"/>
          <w:spacing w:val="2"/>
          <w:sz w:val="24"/>
          <w:szCs w:val="24"/>
        </w:rPr>
        <w:t>0</w:t>
      </w:r>
      <w:r w:rsidR="00B32DB3" w:rsidRPr="00E50484">
        <w:rPr>
          <w:rFonts w:ascii="Times New Roman" w:eastAsia="Calibri" w:hAnsi="Times New Roman"/>
          <w:sz w:val="24"/>
          <w:szCs w:val="24"/>
        </w:rPr>
        <w:t>0,</w:t>
      </w:r>
      <w:r w:rsidR="00B32DB3" w:rsidRPr="00E50484">
        <w:rPr>
          <w:rFonts w:ascii="Times New Roman" w:eastAsia="Calibri" w:hAnsi="Times New Roman"/>
          <w:spacing w:val="-1"/>
          <w:sz w:val="24"/>
          <w:szCs w:val="24"/>
        </w:rPr>
        <w:t>G</w:t>
      </w:r>
      <w:r w:rsidR="00B32DB3" w:rsidRPr="00E50484">
        <w:rPr>
          <w:rFonts w:ascii="Times New Roman" w:eastAsia="Calibri" w:hAnsi="Times New Roman"/>
          <w:sz w:val="24"/>
          <w:szCs w:val="24"/>
        </w:rPr>
        <w:t>ra</w:t>
      </w:r>
      <w:r w:rsidR="00B32DB3" w:rsidRPr="00E50484">
        <w:rPr>
          <w:rFonts w:ascii="Times New Roman" w:eastAsia="Calibri" w:hAnsi="Times New Roman"/>
          <w:spacing w:val="1"/>
          <w:sz w:val="24"/>
          <w:szCs w:val="24"/>
        </w:rPr>
        <w:t>n</w:t>
      </w:r>
      <w:r w:rsidR="00B32DB3" w:rsidRPr="00E50484">
        <w:rPr>
          <w:rFonts w:ascii="Times New Roman" w:eastAsia="Calibri" w:hAnsi="Times New Roman"/>
          <w:spacing w:val="-1"/>
          <w:sz w:val="24"/>
          <w:szCs w:val="24"/>
        </w:rPr>
        <w:t>m</w:t>
      </w:r>
      <w:r w:rsidR="00B32DB3" w:rsidRPr="00E50484">
        <w:rPr>
          <w:rFonts w:ascii="Times New Roman" w:eastAsia="Calibri" w:hAnsi="Times New Roman"/>
          <w:sz w:val="24"/>
          <w:szCs w:val="24"/>
        </w:rPr>
        <w:t>a,</w:t>
      </w:r>
      <w:r w:rsidR="004A0564">
        <w:rPr>
          <w:rFonts w:ascii="Times New Roman" w:eastAsia="Calibri" w:hAnsi="Times New Roman"/>
          <w:sz w:val="24"/>
          <w:szCs w:val="24"/>
        </w:rPr>
        <w:t xml:space="preserve"> </w:t>
      </w:r>
      <w:r w:rsidR="00B32DB3" w:rsidRPr="00E50484">
        <w:rPr>
          <w:rFonts w:ascii="Times New Roman" w:eastAsia="Calibri" w:hAnsi="Times New Roman"/>
          <w:sz w:val="24"/>
          <w:szCs w:val="24"/>
        </w:rPr>
        <w:t>Cu</w:t>
      </w:r>
      <w:r w:rsidR="00B32DB3" w:rsidRPr="00E50484">
        <w:rPr>
          <w:rFonts w:ascii="Times New Roman" w:eastAsia="Calibri" w:hAnsi="Times New Roman"/>
          <w:spacing w:val="1"/>
          <w:sz w:val="24"/>
          <w:szCs w:val="24"/>
        </w:rPr>
        <w:t>b</w:t>
      </w:r>
      <w:r w:rsidR="00B32DB3" w:rsidRPr="00E50484">
        <w:rPr>
          <w:rFonts w:ascii="Times New Roman" w:eastAsia="Calibri" w:hAnsi="Times New Roman"/>
          <w:sz w:val="24"/>
          <w:szCs w:val="24"/>
        </w:rPr>
        <w:t>a.</w:t>
      </w:r>
      <w:r w:rsidR="004A0564">
        <w:rPr>
          <w:rFonts w:ascii="Times New Roman" w:eastAsia="Calibri" w:hAnsi="Times New Roman"/>
          <w:sz w:val="24"/>
          <w:szCs w:val="24"/>
        </w:rPr>
        <w:t xml:space="preserve"> </w:t>
      </w:r>
      <w:r w:rsidR="00B32DB3" w:rsidRPr="00E50484">
        <w:rPr>
          <w:rFonts w:ascii="Times New Roman" w:eastAsia="Calibri" w:hAnsi="Times New Roman"/>
          <w:spacing w:val="10"/>
          <w:sz w:val="24"/>
          <w:szCs w:val="24"/>
        </w:rPr>
        <w:t>E</w:t>
      </w:r>
      <w:r w:rsidR="00B32DB3" w:rsidRPr="00E50484">
        <w:rPr>
          <w:rFonts w:ascii="Times New Roman" w:eastAsia="Calibri" w:hAnsi="Times New Roman"/>
          <w:spacing w:val="-1"/>
          <w:sz w:val="24"/>
          <w:szCs w:val="24"/>
        </w:rPr>
        <w:t>-m</w:t>
      </w:r>
      <w:r w:rsidR="00B32DB3" w:rsidRPr="00E50484">
        <w:rPr>
          <w:rFonts w:ascii="Times New Roman" w:eastAsia="Calibri" w:hAnsi="Times New Roman"/>
          <w:sz w:val="24"/>
          <w:szCs w:val="24"/>
        </w:rPr>
        <w:t>ail:</w:t>
      </w:r>
      <w:r w:rsidR="004A0564">
        <w:rPr>
          <w:rFonts w:ascii="Times New Roman" w:eastAsia="Calibri" w:hAnsi="Times New Roman"/>
          <w:sz w:val="24"/>
          <w:szCs w:val="24"/>
        </w:rPr>
        <w:t xml:space="preserve"> </w:t>
      </w:r>
      <w:hyperlink r:id="rId8" w:history="1">
        <w:r w:rsidR="00B32DB3" w:rsidRPr="00E50484">
          <w:rPr>
            <w:rStyle w:val="Hipervnculo"/>
            <w:rFonts w:ascii="Times New Roman" w:hAnsi="Times New Roman"/>
            <w:sz w:val="24"/>
            <w:szCs w:val="24"/>
          </w:rPr>
          <w:t>parada@ciget.granma.inf.cu</w:t>
        </w:r>
      </w:hyperlink>
    </w:p>
    <w:p w:rsidR="004C5C38" w:rsidRDefault="004C5C38" w:rsidP="004A0564">
      <w:pPr>
        <w:spacing w:line="360" w:lineRule="auto"/>
        <w:ind w:right="433" w:firstLine="0"/>
        <w:rPr>
          <w:rFonts w:ascii="Times New Roman" w:hAnsi="Times New Roman"/>
          <w:sz w:val="24"/>
          <w:szCs w:val="24"/>
        </w:rPr>
      </w:pPr>
      <w:r>
        <w:rPr>
          <w:rFonts w:ascii="Times New Roman" w:hAnsi="Times New Roman"/>
          <w:sz w:val="24"/>
          <w:szCs w:val="24"/>
          <w:vertAlign w:val="superscript"/>
        </w:rPr>
        <w:t>(</w:t>
      </w:r>
      <w:r w:rsidR="00B32DB3" w:rsidRPr="00E50484">
        <w:rPr>
          <w:rFonts w:ascii="Times New Roman" w:hAnsi="Times New Roman"/>
          <w:sz w:val="24"/>
          <w:szCs w:val="24"/>
          <w:vertAlign w:val="superscript"/>
        </w:rPr>
        <w:t>2</w:t>
      </w:r>
      <w:r>
        <w:rPr>
          <w:rFonts w:ascii="Times New Roman" w:hAnsi="Times New Roman"/>
          <w:sz w:val="24"/>
          <w:szCs w:val="24"/>
          <w:vertAlign w:val="superscript"/>
        </w:rPr>
        <w:t>)</w:t>
      </w:r>
      <w:r w:rsidR="00B32DB3" w:rsidRPr="00E50484">
        <w:rPr>
          <w:rFonts w:ascii="Times New Roman" w:hAnsi="Times New Roman"/>
          <w:sz w:val="24"/>
          <w:szCs w:val="24"/>
        </w:rPr>
        <w:t xml:space="preserve"> Joven Club de Computación, </w:t>
      </w:r>
      <w:r w:rsidR="00B32DB3" w:rsidRPr="00E50484">
        <w:rPr>
          <w:rFonts w:ascii="Times New Roman" w:eastAsia="Calibri" w:hAnsi="Times New Roman"/>
          <w:sz w:val="24"/>
          <w:szCs w:val="24"/>
        </w:rPr>
        <w:t>B</w:t>
      </w:r>
      <w:r w:rsidR="00B32DB3" w:rsidRPr="00E50484">
        <w:rPr>
          <w:rFonts w:ascii="Times New Roman" w:eastAsia="Calibri" w:hAnsi="Times New Roman"/>
          <w:spacing w:val="1"/>
          <w:sz w:val="24"/>
          <w:szCs w:val="24"/>
        </w:rPr>
        <w:t>ay</w:t>
      </w:r>
      <w:r w:rsidR="00B32DB3" w:rsidRPr="00E50484">
        <w:rPr>
          <w:rFonts w:ascii="Times New Roman" w:eastAsia="Calibri" w:hAnsi="Times New Roman"/>
          <w:sz w:val="24"/>
          <w:szCs w:val="24"/>
        </w:rPr>
        <w:t>amo</w:t>
      </w:r>
      <w:r w:rsidR="004A0564">
        <w:rPr>
          <w:rFonts w:ascii="Times New Roman" w:eastAsia="Calibri" w:hAnsi="Times New Roman"/>
          <w:sz w:val="24"/>
          <w:szCs w:val="24"/>
        </w:rPr>
        <w:t xml:space="preserve"> </w:t>
      </w:r>
      <w:r w:rsidR="00B32DB3" w:rsidRPr="00E50484">
        <w:rPr>
          <w:rFonts w:ascii="Times New Roman" w:eastAsia="Calibri" w:hAnsi="Times New Roman"/>
          <w:sz w:val="24"/>
          <w:szCs w:val="24"/>
        </w:rPr>
        <w:t>851</w:t>
      </w:r>
      <w:r w:rsidR="00B32DB3" w:rsidRPr="00E50484">
        <w:rPr>
          <w:rFonts w:ascii="Times New Roman" w:eastAsia="Calibri" w:hAnsi="Times New Roman"/>
          <w:spacing w:val="2"/>
          <w:sz w:val="24"/>
          <w:szCs w:val="24"/>
        </w:rPr>
        <w:t>0</w:t>
      </w:r>
      <w:r w:rsidR="00B32DB3" w:rsidRPr="00E50484">
        <w:rPr>
          <w:rFonts w:ascii="Times New Roman" w:eastAsia="Calibri" w:hAnsi="Times New Roman"/>
          <w:sz w:val="24"/>
          <w:szCs w:val="24"/>
        </w:rPr>
        <w:t>0,</w:t>
      </w:r>
      <w:r w:rsidR="004A0564">
        <w:rPr>
          <w:rFonts w:ascii="Times New Roman" w:eastAsia="Calibri" w:hAnsi="Times New Roman"/>
          <w:sz w:val="24"/>
          <w:szCs w:val="24"/>
        </w:rPr>
        <w:t xml:space="preserve"> </w:t>
      </w:r>
      <w:r w:rsidR="00B32DB3" w:rsidRPr="00E50484">
        <w:rPr>
          <w:rFonts w:ascii="Times New Roman" w:eastAsia="Calibri" w:hAnsi="Times New Roman"/>
          <w:spacing w:val="-1"/>
          <w:sz w:val="24"/>
          <w:szCs w:val="24"/>
        </w:rPr>
        <w:t>G</w:t>
      </w:r>
      <w:r w:rsidR="00B32DB3" w:rsidRPr="00E50484">
        <w:rPr>
          <w:rFonts w:ascii="Times New Roman" w:eastAsia="Calibri" w:hAnsi="Times New Roman"/>
          <w:sz w:val="24"/>
          <w:szCs w:val="24"/>
        </w:rPr>
        <w:t>ra</w:t>
      </w:r>
      <w:r w:rsidR="00B32DB3" w:rsidRPr="00E50484">
        <w:rPr>
          <w:rFonts w:ascii="Times New Roman" w:eastAsia="Calibri" w:hAnsi="Times New Roman"/>
          <w:spacing w:val="1"/>
          <w:sz w:val="24"/>
          <w:szCs w:val="24"/>
        </w:rPr>
        <w:t>n</w:t>
      </w:r>
      <w:r w:rsidR="00B32DB3" w:rsidRPr="00E50484">
        <w:rPr>
          <w:rFonts w:ascii="Times New Roman" w:eastAsia="Calibri" w:hAnsi="Times New Roman"/>
          <w:spacing w:val="-1"/>
          <w:sz w:val="24"/>
          <w:szCs w:val="24"/>
        </w:rPr>
        <w:t>m</w:t>
      </w:r>
      <w:r w:rsidR="00B32DB3" w:rsidRPr="00E50484">
        <w:rPr>
          <w:rFonts w:ascii="Times New Roman" w:eastAsia="Calibri" w:hAnsi="Times New Roman"/>
          <w:sz w:val="24"/>
          <w:szCs w:val="24"/>
        </w:rPr>
        <w:t>a,</w:t>
      </w:r>
      <w:r w:rsidR="004A0564">
        <w:rPr>
          <w:rFonts w:ascii="Times New Roman" w:eastAsia="Calibri" w:hAnsi="Times New Roman"/>
          <w:sz w:val="24"/>
          <w:szCs w:val="24"/>
        </w:rPr>
        <w:t xml:space="preserve"> </w:t>
      </w:r>
      <w:r w:rsidR="00B32DB3" w:rsidRPr="00E50484">
        <w:rPr>
          <w:rFonts w:ascii="Times New Roman" w:eastAsia="Calibri" w:hAnsi="Times New Roman"/>
          <w:sz w:val="24"/>
          <w:szCs w:val="24"/>
        </w:rPr>
        <w:t>Cu</w:t>
      </w:r>
      <w:r w:rsidR="00B32DB3" w:rsidRPr="00E50484">
        <w:rPr>
          <w:rFonts w:ascii="Times New Roman" w:eastAsia="Calibri" w:hAnsi="Times New Roman"/>
          <w:spacing w:val="1"/>
          <w:sz w:val="24"/>
          <w:szCs w:val="24"/>
        </w:rPr>
        <w:t>b</w:t>
      </w:r>
      <w:r w:rsidR="00B32DB3" w:rsidRPr="00E50484">
        <w:rPr>
          <w:rFonts w:ascii="Times New Roman" w:eastAsia="Calibri" w:hAnsi="Times New Roman"/>
          <w:sz w:val="24"/>
          <w:szCs w:val="24"/>
        </w:rPr>
        <w:t>a.</w:t>
      </w:r>
      <w:r w:rsidR="004A0564">
        <w:rPr>
          <w:rFonts w:ascii="Times New Roman" w:eastAsia="Calibri" w:hAnsi="Times New Roman"/>
          <w:sz w:val="24"/>
          <w:szCs w:val="24"/>
        </w:rPr>
        <w:t xml:space="preserve"> </w:t>
      </w:r>
      <w:r w:rsidR="00B32DB3" w:rsidRPr="00E50484">
        <w:rPr>
          <w:rFonts w:ascii="Times New Roman" w:eastAsia="Calibri" w:hAnsi="Times New Roman"/>
          <w:spacing w:val="10"/>
          <w:sz w:val="24"/>
          <w:szCs w:val="24"/>
        </w:rPr>
        <w:t>E</w:t>
      </w:r>
      <w:r w:rsidR="00B32DB3" w:rsidRPr="00E50484">
        <w:rPr>
          <w:rFonts w:ascii="Times New Roman" w:eastAsia="Calibri" w:hAnsi="Times New Roman"/>
          <w:spacing w:val="-1"/>
          <w:sz w:val="24"/>
          <w:szCs w:val="24"/>
        </w:rPr>
        <w:t>-m</w:t>
      </w:r>
      <w:r w:rsidR="00B32DB3" w:rsidRPr="00E50484">
        <w:rPr>
          <w:rFonts w:ascii="Times New Roman" w:eastAsia="Calibri" w:hAnsi="Times New Roman"/>
          <w:sz w:val="24"/>
          <w:szCs w:val="24"/>
        </w:rPr>
        <w:t>ail:</w:t>
      </w:r>
      <w:r w:rsidR="004A0564">
        <w:rPr>
          <w:rFonts w:ascii="Times New Roman" w:eastAsia="Calibri" w:hAnsi="Times New Roman"/>
          <w:sz w:val="24"/>
          <w:szCs w:val="24"/>
        </w:rPr>
        <w:t xml:space="preserve"> </w:t>
      </w:r>
      <w:hyperlink r:id="rId9" w:history="1">
        <w:r w:rsidR="00B32DB3" w:rsidRPr="00E50484">
          <w:rPr>
            <w:rStyle w:val="Hipervnculo"/>
            <w:rFonts w:ascii="Times New Roman" w:hAnsi="Times New Roman"/>
            <w:sz w:val="24"/>
            <w:szCs w:val="24"/>
          </w:rPr>
          <w:t>yosbany@jcc.cu</w:t>
        </w:r>
      </w:hyperlink>
    </w:p>
    <w:p w:rsidR="00B32DB3" w:rsidRDefault="004C5C38" w:rsidP="004A0564">
      <w:pPr>
        <w:spacing w:line="360" w:lineRule="auto"/>
        <w:ind w:left="284" w:right="433" w:hanging="284"/>
        <w:rPr>
          <w:rStyle w:val="Hipervnculo"/>
          <w:rFonts w:ascii="Times New Roman" w:hAnsi="Times New Roman"/>
          <w:sz w:val="24"/>
          <w:szCs w:val="24"/>
        </w:rPr>
      </w:pPr>
      <w:r>
        <w:rPr>
          <w:rFonts w:ascii="Times New Roman" w:eastAsia="Calibri" w:hAnsi="Times New Roman"/>
          <w:sz w:val="24"/>
          <w:szCs w:val="24"/>
          <w:vertAlign w:val="superscript"/>
        </w:rPr>
        <w:t>(</w:t>
      </w:r>
      <w:r w:rsidR="00B32DB3" w:rsidRPr="00E50484">
        <w:rPr>
          <w:rFonts w:ascii="Times New Roman" w:eastAsia="Calibri" w:hAnsi="Times New Roman"/>
          <w:sz w:val="24"/>
          <w:szCs w:val="24"/>
          <w:vertAlign w:val="superscript"/>
        </w:rPr>
        <w:t>3</w:t>
      </w:r>
      <w:r>
        <w:rPr>
          <w:rFonts w:ascii="Times New Roman" w:eastAsia="Calibri" w:hAnsi="Times New Roman"/>
          <w:sz w:val="24"/>
          <w:szCs w:val="24"/>
          <w:vertAlign w:val="superscript"/>
        </w:rPr>
        <w:t>)</w:t>
      </w:r>
      <w:r w:rsidR="00B32DB3" w:rsidRPr="00E50484">
        <w:rPr>
          <w:rFonts w:ascii="Times New Roman" w:eastAsia="Calibri" w:hAnsi="Times New Roman"/>
          <w:sz w:val="24"/>
          <w:szCs w:val="24"/>
        </w:rPr>
        <w:t>Grupo de Servicios</w:t>
      </w:r>
      <w:r w:rsidR="004A0564">
        <w:rPr>
          <w:rFonts w:ascii="Times New Roman" w:eastAsia="Calibri" w:hAnsi="Times New Roman"/>
          <w:sz w:val="24"/>
          <w:szCs w:val="24"/>
        </w:rPr>
        <w:t xml:space="preserve"> </w:t>
      </w:r>
      <w:r w:rsidR="00B32DB3" w:rsidRPr="00E50484">
        <w:rPr>
          <w:rFonts w:ascii="Times New Roman" w:eastAsia="Calibri" w:hAnsi="Times New Roman"/>
          <w:sz w:val="24"/>
          <w:szCs w:val="24"/>
        </w:rPr>
        <w:t>Científico Técnicos,</w:t>
      </w:r>
      <w:r w:rsidR="00B32DB3" w:rsidRPr="00E50484">
        <w:rPr>
          <w:rFonts w:ascii="Times New Roman" w:eastAsia="Calibri" w:hAnsi="Times New Roman"/>
          <w:spacing w:val="-8"/>
          <w:sz w:val="24"/>
          <w:szCs w:val="24"/>
        </w:rPr>
        <w:t xml:space="preserve"> Centro de Información y Gestión Tecnológica de Granma</w:t>
      </w:r>
      <w:r w:rsidR="00B32DB3" w:rsidRPr="00E50484">
        <w:rPr>
          <w:rFonts w:ascii="Times New Roman" w:eastAsia="Calibri" w:hAnsi="Times New Roman"/>
          <w:sz w:val="24"/>
          <w:szCs w:val="24"/>
        </w:rPr>
        <w:t>,</w:t>
      </w:r>
      <w:r w:rsidR="004A0564">
        <w:rPr>
          <w:rFonts w:ascii="Times New Roman" w:eastAsia="Calibri" w:hAnsi="Times New Roman"/>
          <w:sz w:val="24"/>
          <w:szCs w:val="24"/>
        </w:rPr>
        <w:t xml:space="preserve"> </w:t>
      </w:r>
      <w:r w:rsidR="00B32DB3" w:rsidRPr="00E50484">
        <w:rPr>
          <w:rFonts w:ascii="Times New Roman" w:eastAsia="Calibri" w:hAnsi="Times New Roman"/>
          <w:sz w:val="24"/>
          <w:szCs w:val="24"/>
        </w:rPr>
        <w:t>B</w:t>
      </w:r>
      <w:r w:rsidR="00B32DB3" w:rsidRPr="00E50484">
        <w:rPr>
          <w:rFonts w:ascii="Times New Roman" w:eastAsia="Calibri" w:hAnsi="Times New Roman"/>
          <w:spacing w:val="1"/>
          <w:sz w:val="24"/>
          <w:szCs w:val="24"/>
        </w:rPr>
        <w:t>ay</w:t>
      </w:r>
      <w:r w:rsidR="00B32DB3" w:rsidRPr="00E50484">
        <w:rPr>
          <w:rFonts w:ascii="Times New Roman" w:eastAsia="Calibri" w:hAnsi="Times New Roman"/>
          <w:sz w:val="24"/>
          <w:szCs w:val="24"/>
        </w:rPr>
        <w:t>amo</w:t>
      </w:r>
      <w:r w:rsidR="004A0564">
        <w:rPr>
          <w:rFonts w:ascii="Times New Roman" w:eastAsia="Calibri" w:hAnsi="Times New Roman"/>
          <w:sz w:val="24"/>
          <w:szCs w:val="24"/>
        </w:rPr>
        <w:t xml:space="preserve"> </w:t>
      </w:r>
      <w:r w:rsidR="00B32DB3" w:rsidRPr="00E50484">
        <w:rPr>
          <w:rFonts w:ascii="Times New Roman" w:eastAsia="Calibri" w:hAnsi="Times New Roman"/>
          <w:sz w:val="24"/>
          <w:szCs w:val="24"/>
        </w:rPr>
        <w:t>851</w:t>
      </w:r>
      <w:r w:rsidR="00B32DB3" w:rsidRPr="00E50484">
        <w:rPr>
          <w:rFonts w:ascii="Times New Roman" w:eastAsia="Calibri" w:hAnsi="Times New Roman"/>
          <w:spacing w:val="2"/>
          <w:sz w:val="24"/>
          <w:szCs w:val="24"/>
        </w:rPr>
        <w:t>0</w:t>
      </w:r>
      <w:r w:rsidR="00B32DB3" w:rsidRPr="00E50484">
        <w:rPr>
          <w:rFonts w:ascii="Times New Roman" w:eastAsia="Calibri" w:hAnsi="Times New Roman"/>
          <w:sz w:val="24"/>
          <w:szCs w:val="24"/>
        </w:rPr>
        <w:t>0,</w:t>
      </w:r>
      <w:r w:rsidR="004A0564">
        <w:rPr>
          <w:rFonts w:ascii="Times New Roman" w:eastAsia="Calibri" w:hAnsi="Times New Roman"/>
          <w:sz w:val="24"/>
          <w:szCs w:val="24"/>
        </w:rPr>
        <w:t xml:space="preserve"> </w:t>
      </w:r>
      <w:r w:rsidR="00B32DB3" w:rsidRPr="00E50484">
        <w:rPr>
          <w:rFonts w:ascii="Times New Roman" w:eastAsia="Calibri" w:hAnsi="Times New Roman"/>
          <w:spacing w:val="-1"/>
          <w:sz w:val="24"/>
          <w:szCs w:val="24"/>
        </w:rPr>
        <w:t>G</w:t>
      </w:r>
      <w:r w:rsidR="00B32DB3" w:rsidRPr="00E50484">
        <w:rPr>
          <w:rFonts w:ascii="Times New Roman" w:eastAsia="Calibri" w:hAnsi="Times New Roman"/>
          <w:sz w:val="24"/>
          <w:szCs w:val="24"/>
        </w:rPr>
        <w:t>ra</w:t>
      </w:r>
      <w:r w:rsidR="00B32DB3" w:rsidRPr="00E50484">
        <w:rPr>
          <w:rFonts w:ascii="Times New Roman" w:eastAsia="Calibri" w:hAnsi="Times New Roman"/>
          <w:spacing w:val="1"/>
          <w:sz w:val="24"/>
          <w:szCs w:val="24"/>
        </w:rPr>
        <w:t>n</w:t>
      </w:r>
      <w:r w:rsidR="00B32DB3" w:rsidRPr="00E50484">
        <w:rPr>
          <w:rFonts w:ascii="Times New Roman" w:eastAsia="Calibri" w:hAnsi="Times New Roman"/>
          <w:spacing w:val="-1"/>
          <w:sz w:val="24"/>
          <w:szCs w:val="24"/>
        </w:rPr>
        <w:t>m</w:t>
      </w:r>
      <w:r w:rsidR="00B32DB3" w:rsidRPr="00E50484">
        <w:rPr>
          <w:rFonts w:ascii="Times New Roman" w:eastAsia="Calibri" w:hAnsi="Times New Roman"/>
          <w:sz w:val="24"/>
          <w:szCs w:val="24"/>
        </w:rPr>
        <w:t>a,</w:t>
      </w:r>
      <w:r w:rsidR="004A0564">
        <w:rPr>
          <w:rFonts w:ascii="Times New Roman" w:eastAsia="Calibri" w:hAnsi="Times New Roman"/>
          <w:sz w:val="24"/>
          <w:szCs w:val="24"/>
        </w:rPr>
        <w:t xml:space="preserve"> </w:t>
      </w:r>
      <w:r w:rsidR="00B32DB3" w:rsidRPr="00E50484">
        <w:rPr>
          <w:rFonts w:ascii="Times New Roman" w:eastAsia="Calibri" w:hAnsi="Times New Roman"/>
          <w:sz w:val="24"/>
          <w:szCs w:val="24"/>
        </w:rPr>
        <w:t>Cu</w:t>
      </w:r>
      <w:r w:rsidR="00B32DB3" w:rsidRPr="00E50484">
        <w:rPr>
          <w:rFonts w:ascii="Times New Roman" w:eastAsia="Calibri" w:hAnsi="Times New Roman"/>
          <w:spacing w:val="1"/>
          <w:sz w:val="24"/>
          <w:szCs w:val="24"/>
        </w:rPr>
        <w:t>b</w:t>
      </w:r>
      <w:r w:rsidR="00B32DB3" w:rsidRPr="00E50484">
        <w:rPr>
          <w:rFonts w:ascii="Times New Roman" w:eastAsia="Calibri" w:hAnsi="Times New Roman"/>
          <w:sz w:val="24"/>
          <w:szCs w:val="24"/>
        </w:rPr>
        <w:t>a.</w:t>
      </w:r>
      <w:r w:rsidR="004A0564">
        <w:rPr>
          <w:rFonts w:ascii="Times New Roman" w:eastAsia="Calibri" w:hAnsi="Times New Roman"/>
          <w:sz w:val="24"/>
          <w:szCs w:val="24"/>
        </w:rPr>
        <w:t xml:space="preserve"> </w:t>
      </w:r>
      <w:r w:rsidR="00B32DB3" w:rsidRPr="00E50484">
        <w:rPr>
          <w:rFonts w:ascii="Times New Roman" w:eastAsia="Calibri" w:hAnsi="Times New Roman"/>
          <w:spacing w:val="10"/>
          <w:sz w:val="24"/>
          <w:szCs w:val="24"/>
        </w:rPr>
        <w:t>E</w:t>
      </w:r>
      <w:r w:rsidR="00B32DB3" w:rsidRPr="00E50484">
        <w:rPr>
          <w:rFonts w:ascii="Times New Roman" w:eastAsia="Calibri" w:hAnsi="Times New Roman"/>
          <w:spacing w:val="-1"/>
          <w:sz w:val="24"/>
          <w:szCs w:val="24"/>
        </w:rPr>
        <w:t>-m</w:t>
      </w:r>
      <w:r w:rsidR="00B32DB3" w:rsidRPr="00E50484">
        <w:rPr>
          <w:rFonts w:ascii="Times New Roman" w:eastAsia="Calibri" w:hAnsi="Times New Roman"/>
          <w:sz w:val="24"/>
          <w:szCs w:val="24"/>
        </w:rPr>
        <w:t>ail:</w:t>
      </w:r>
      <w:r w:rsidR="004A0564">
        <w:rPr>
          <w:rFonts w:ascii="Times New Roman" w:eastAsia="Calibri" w:hAnsi="Times New Roman"/>
          <w:sz w:val="24"/>
          <w:szCs w:val="24"/>
        </w:rPr>
        <w:t xml:space="preserve"> </w:t>
      </w:r>
      <w:hyperlink r:id="rId10" w:history="1">
        <w:r w:rsidR="00B32DB3" w:rsidRPr="00E50484">
          <w:rPr>
            <w:rStyle w:val="Hipervnculo"/>
            <w:rFonts w:ascii="Times New Roman" w:hAnsi="Times New Roman"/>
            <w:sz w:val="24"/>
            <w:szCs w:val="24"/>
          </w:rPr>
          <w:t>camilo@ciget.granma.inf.cu</w:t>
        </w:r>
      </w:hyperlink>
    </w:p>
    <w:p w:rsidR="0062474A" w:rsidRPr="00086AB5" w:rsidRDefault="0062474A" w:rsidP="004A0564">
      <w:pPr>
        <w:spacing w:line="360" w:lineRule="auto"/>
        <w:ind w:left="284" w:right="433" w:hanging="284"/>
        <w:rPr>
          <w:rFonts w:ascii="Times New Roman" w:hAnsi="Times New Roman"/>
          <w:sz w:val="24"/>
          <w:szCs w:val="24"/>
        </w:rPr>
      </w:pPr>
      <w:r>
        <w:rPr>
          <w:rFonts w:ascii="Times New Roman" w:eastAsia="Calibri" w:hAnsi="Times New Roman"/>
          <w:sz w:val="24"/>
          <w:szCs w:val="24"/>
          <w:vertAlign w:val="superscript"/>
        </w:rPr>
        <w:t>(4)</w:t>
      </w:r>
      <w:r w:rsidRPr="00086AB5">
        <w:rPr>
          <w:rFonts w:ascii="Times New Roman" w:eastAsia="Calibri" w:hAnsi="Times New Roman"/>
          <w:sz w:val="24"/>
          <w:szCs w:val="24"/>
        </w:rPr>
        <w:t>Grupo de Servicios</w:t>
      </w:r>
      <w:r w:rsidR="004A0564">
        <w:rPr>
          <w:rFonts w:ascii="Times New Roman" w:eastAsia="Calibri" w:hAnsi="Times New Roman"/>
          <w:sz w:val="24"/>
          <w:szCs w:val="24"/>
        </w:rPr>
        <w:t xml:space="preserve"> </w:t>
      </w:r>
      <w:r w:rsidRPr="00086AB5">
        <w:rPr>
          <w:rFonts w:ascii="Times New Roman" w:eastAsia="Calibri" w:hAnsi="Times New Roman"/>
          <w:sz w:val="24"/>
          <w:szCs w:val="24"/>
        </w:rPr>
        <w:t>Científico Técnicos,</w:t>
      </w:r>
      <w:r w:rsidRPr="00086AB5">
        <w:rPr>
          <w:rFonts w:ascii="Times New Roman" w:eastAsia="Calibri" w:hAnsi="Times New Roman"/>
          <w:spacing w:val="-8"/>
          <w:sz w:val="24"/>
          <w:szCs w:val="24"/>
        </w:rPr>
        <w:t xml:space="preserve"> Centro de Información y Gestión Tecnológica de Granma</w:t>
      </w:r>
      <w:r w:rsidRPr="00086AB5">
        <w:rPr>
          <w:rFonts w:ascii="Times New Roman" w:eastAsia="Calibri" w:hAnsi="Times New Roman"/>
          <w:sz w:val="24"/>
          <w:szCs w:val="24"/>
        </w:rPr>
        <w:t>,</w:t>
      </w:r>
      <w:r w:rsidR="004A0564">
        <w:rPr>
          <w:rFonts w:ascii="Times New Roman" w:eastAsia="Calibri" w:hAnsi="Times New Roman"/>
          <w:sz w:val="24"/>
          <w:szCs w:val="24"/>
        </w:rPr>
        <w:t xml:space="preserve"> </w:t>
      </w:r>
      <w:r w:rsidRPr="00086AB5">
        <w:rPr>
          <w:rFonts w:ascii="Times New Roman" w:eastAsia="Calibri" w:hAnsi="Times New Roman"/>
          <w:sz w:val="24"/>
          <w:szCs w:val="24"/>
        </w:rPr>
        <w:t>Cu</w:t>
      </w:r>
      <w:r w:rsidRPr="00086AB5">
        <w:rPr>
          <w:rFonts w:ascii="Times New Roman" w:eastAsia="Calibri" w:hAnsi="Times New Roman"/>
          <w:spacing w:val="1"/>
          <w:sz w:val="24"/>
          <w:szCs w:val="24"/>
        </w:rPr>
        <w:t>b</w:t>
      </w:r>
      <w:r w:rsidRPr="00086AB5">
        <w:rPr>
          <w:rFonts w:ascii="Times New Roman" w:eastAsia="Calibri" w:hAnsi="Times New Roman"/>
          <w:sz w:val="24"/>
          <w:szCs w:val="24"/>
        </w:rPr>
        <w:t>a.</w:t>
      </w:r>
      <w:r w:rsidR="004A0564">
        <w:rPr>
          <w:rFonts w:ascii="Times New Roman" w:eastAsia="Calibri" w:hAnsi="Times New Roman"/>
          <w:sz w:val="24"/>
          <w:szCs w:val="24"/>
        </w:rPr>
        <w:t xml:space="preserve"> </w:t>
      </w:r>
      <w:r w:rsidRPr="00086AB5">
        <w:rPr>
          <w:rFonts w:ascii="Times New Roman" w:eastAsia="Calibri" w:hAnsi="Times New Roman"/>
          <w:spacing w:val="10"/>
          <w:sz w:val="24"/>
          <w:szCs w:val="24"/>
        </w:rPr>
        <w:t>E</w:t>
      </w:r>
      <w:r w:rsidRPr="00086AB5">
        <w:rPr>
          <w:rFonts w:ascii="Times New Roman" w:eastAsia="Calibri" w:hAnsi="Times New Roman"/>
          <w:spacing w:val="-1"/>
          <w:sz w:val="24"/>
          <w:szCs w:val="24"/>
        </w:rPr>
        <w:t>-m</w:t>
      </w:r>
      <w:r w:rsidRPr="00086AB5">
        <w:rPr>
          <w:rFonts w:ascii="Times New Roman" w:eastAsia="Calibri" w:hAnsi="Times New Roman"/>
          <w:sz w:val="24"/>
          <w:szCs w:val="24"/>
        </w:rPr>
        <w:t>ail:</w:t>
      </w:r>
      <w:r w:rsidR="004A0564">
        <w:rPr>
          <w:rFonts w:ascii="Times New Roman" w:eastAsia="Calibri" w:hAnsi="Times New Roman"/>
          <w:sz w:val="24"/>
          <w:szCs w:val="24"/>
        </w:rPr>
        <w:t xml:space="preserve"> </w:t>
      </w:r>
      <w:hyperlink r:id="rId11" w:history="1">
        <w:r w:rsidRPr="00086AB5">
          <w:rPr>
            <w:rStyle w:val="Hipervnculo"/>
            <w:rFonts w:ascii="Times New Roman" w:hAnsi="Times New Roman"/>
            <w:sz w:val="24"/>
            <w:szCs w:val="24"/>
          </w:rPr>
          <w:t>ysolerp@ciget.granma.inf.cu</w:t>
        </w:r>
      </w:hyperlink>
    </w:p>
    <w:p w:rsidR="00030F8C" w:rsidRPr="00E50484" w:rsidRDefault="004C5C38" w:rsidP="004C5C38">
      <w:pPr>
        <w:spacing w:line="360" w:lineRule="auto"/>
        <w:ind w:firstLine="0"/>
        <w:jc w:val="right"/>
        <w:rPr>
          <w:rStyle w:val="EncabezadoResumenCar"/>
          <w:rFonts w:ascii="Times New Roman" w:hAnsi="Times New Roman"/>
          <w:caps w:val="0"/>
          <w:sz w:val="24"/>
          <w:szCs w:val="24"/>
        </w:rPr>
      </w:pPr>
      <w:r w:rsidRPr="004C5C38">
        <w:rPr>
          <w:rStyle w:val="EncabezadoResumenCar"/>
          <w:rFonts w:ascii="Times New Roman" w:hAnsi="Times New Roman"/>
          <w:b w:val="0"/>
          <w:caps w:val="0"/>
          <w:sz w:val="24"/>
          <w:szCs w:val="24"/>
        </w:rPr>
        <w:t>Contacto</w:t>
      </w:r>
      <w:r>
        <w:rPr>
          <w:rStyle w:val="EncabezadoResumenCar"/>
          <w:rFonts w:ascii="Times New Roman" w:hAnsi="Times New Roman"/>
          <w:caps w:val="0"/>
          <w:sz w:val="24"/>
          <w:szCs w:val="24"/>
        </w:rPr>
        <w:t xml:space="preserve">: </w:t>
      </w:r>
      <w:hyperlink r:id="rId12" w:history="1">
        <w:r w:rsidRPr="00E50484">
          <w:rPr>
            <w:rStyle w:val="Hipervnculo"/>
            <w:rFonts w:ascii="Times New Roman" w:hAnsi="Times New Roman"/>
            <w:sz w:val="24"/>
            <w:szCs w:val="24"/>
          </w:rPr>
          <w:t>parada@ciget.granma.inf.cu</w:t>
        </w:r>
      </w:hyperlink>
    </w:p>
    <w:p w:rsidR="000C768D" w:rsidRPr="000C768D" w:rsidRDefault="000C768D" w:rsidP="004C5C38">
      <w:pPr>
        <w:spacing w:line="360" w:lineRule="auto"/>
        <w:ind w:firstLine="0"/>
        <w:rPr>
          <w:rStyle w:val="EncabezadoResumenCar"/>
          <w:rFonts w:ascii="Times New Roman" w:hAnsi="Times New Roman"/>
          <w:b w:val="0"/>
          <w:caps w:val="0"/>
          <w:sz w:val="24"/>
          <w:szCs w:val="24"/>
        </w:rPr>
      </w:pPr>
      <w:r w:rsidRPr="000C768D">
        <w:rPr>
          <w:rFonts w:cs="Arial"/>
          <w:b/>
          <w:bCs/>
          <w:color w:val="000000"/>
          <w:spacing w:val="2"/>
        </w:rPr>
        <w:t xml:space="preserve">Receptado: </w:t>
      </w:r>
      <w:r w:rsidRPr="000C768D">
        <w:rPr>
          <w:rFonts w:cs="Arial"/>
          <w:b/>
          <w:bCs/>
          <w:color w:val="000000"/>
          <w:spacing w:val="2"/>
        </w:rPr>
        <w:t>19</w:t>
      </w:r>
      <w:r w:rsidRPr="000C768D">
        <w:rPr>
          <w:rFonts w:cs="Arial"/>
          <w:b/>
          <w:bCs/>
          <w:color w:val="000000"/>
          <w:spacing w:val="-1"/>
        </w:rPr>
        <w:t>/</w:t>
      </w:r>
      <w:r w:rsidRPr="000C768D">
        <w:rPr>
          <w:rFonts w:cs="Arial"/>
          <w:b/>
          <w:bCs/>
          <w:color w:val="000000"/>
          <w:spacing w:val="-2"/>
        </w:rPr>
        <w:t>0</w:t>
      </w:r>
      <w:r w:rsidRPr="000C768D">
        <w:rPr>
          <w:rFonts w:cs="Arial"/>
          <w:b/>
          <w:bCs/>
          <w:color w:val="000000"/>
          <w:spacing w:val="2"/>
        </w:rPr>
        <w:t>8</w:t>
      </w:r>
      <w:r w:rsidRPr="000C768D">
        <w:rPr>
          <w:rFonts w:cs="Arial"/>
          <w:b/>
          <w:bCs/>
          <w:color w:val="000000"/>
          <w:spacing w:val="-1"/>
        </w:rPr>
        <w:t>/</w:t>
      </w:r>
      <w:r w:rsidRPr="000C768D">
        <w:rPr>
          <w:rFonts w:cs="Arial"/>
          <w:b/>
          <w:bCs/>
          <w:color w:val="000000"/>
          <w:spacing w:val="2"/>
        </w:rPr>
        <w:t>2</w:t>
      </w:r>
      <w:r w:rsidRPr="000C768D">
        <w:rPr>
          <w:rFonts w:cs="Arial"/>
          <w:b/>
          <w:bCs/>
          <w:color w:val="000000"/>
          <w:spacing w:val="-2"/>
        </w:rPr>
        <w:t>0</w:t>
      </w:r>
      <w:r w:rsidRPr="000C768D">
        <w:rPr>
          <w:rFonts w:cs="Arial"/>
          <w:b/>
          <w:bCs/>
          <w:color w:val="000000"/>
          <w:spacing w:val="2"/>
        </w:rPr>
        <w:t>1</w:t>
      </w:r>
      <w:r w:rsidRPr="000C768D">
        <w:rPr>
          <w:rFonts w:cs="Arial"/>
          <w:b/>
          <w:bCs/>
          <w:color w:val="000000"/>
        </w:rPr>
        <w:t xml:space="preserve">8        </w:t>
      </w:r>
      <w:r w:rsidRPr="000C768D">
        <w:rPr>
          <w:rFonts w:cs="Arial"/>
          <w:b/>
          <w:bCs/>
          <w:color w:val="000000"/>
          <w:spacing w:val="4"/>
        </w:rPr>
        <w:t xml:space="preserve"> </w:t>
      </w:r>
      <w:r w:rsidRPr="000C768D">
        <w:rPr>
          <w:rFonts w:cs="Arial"/>
          <w:b/>
          <w:bCs/>
          <w:color w:val="000000"/>
          <w:spacing w:val="-11"/>
        </w:rPr>
        <w:t>A</w:t>
      </w:r>
      <w:r w:rsidRPr="000C768D">
        <w:rPr>
          <w:rFonts w:cs="Arial"/>
          <w:b/>
          <w:bCs/>
          <w:color w:val="000000"/>
          <w:spacing w:val="2"/>
        </w:rPr>
        <w:t>ce</w:t>
      </w:r>
      <w:r w:rsidRPr="000C768D">
        <w:rPr>
          <w:rFonts w:cs="Arial"/>
          <w:b/>
          <w:bCs/>
          <w:color w:val="000000"/>
          <w:spacing w:val="1"/>
        </w:rPr>
        <w:t>p</w:t>
      </w:r>
      <w:r w:rsidRPr="000C768D">
        <w:rPr>
          <w:rFonts w:cs="Arial"/>
          <w:b/>
          <w:bCs/>
          <w:color w:val="000000"/>
          <w:spacing w:val="-1"/>
        </w:rPr>
        <w:t>t</w:t>
      </w:r>
      <w:r w:rsidRPr="000C768D">
        <w:rPr>
          <w:rFonts w:cs="Arial"/>
          <w:b/>
          <w:bCs/>
          <w:color w:val="000000"/>
          <w:spacing w:val="2"/>
        </w:rPr>
        <w:t>a</w:t>
      </w:r>
      <w:r w:rsidRPr="000C768D">
        <w:rPr>
          <w:rFonts w:cs="Arial"/>
          <w:b/>
          <w:bCs/>
          <w:color w:val="000000"/>
          <w:spacing w:val="1"/>
        </w:rPr>
        <w:t>do</w:t>
      </w:r>
      <w:r w:rsidRPr="000C768D">
        <w:rPr>
          <w:rFonts w:cs="Arial"/>
          <w:b/>
          <w:bCs/>
          <w:color w:val="000000"/>
        </w:rPr>
        <w:t>:</w:t>
      </w:r>
      <w:r w:rsidRPr="000C768D">
        <w:rPr>
          <w:rFonts w:cs="Arial"/>
          <w:b/>
          <w:bCs/>
          <w:color w:val="000000"/>
          <w:spacing w:val="-2"/>
        </w:rPr>
        <w:t xml:space="preserve"> 0</w:t>
      </w:r>
      <w:r>
        <w:rPr>
          <w:rFonts w:cs="Arial"/>
          <w:b/>
          <w:bCs/>
          <w:color w:val="000000"/>
          <w:spacing w:val="-2"/>
        </w:rPr>
        <w:t>8</w:t>
      </w:r>
      <w:r w:rsidRPr="000C768D">
        <w:rPr>
          <w:rFonts w:cs="Arial"/>
          <w:b/>
          <w:bCs/>
          <w:color w:val="000000"/>
          <w:spacing w:val="-1"/>
        </w:rPr>
        <w:t>/</w:t>
      </w:r>
      <w:r w:rsidRPr="000C768D">
        <w:rPr>
          <w:rFonts w:cs="Arial"/>
          <w:b/>
          <w:bCs/>
          <w:color w:val="000000"/>
          <w:spacing w:val="2"/>
        </w:rPr>
        <w:t>10</w:t>
      </w:r>
      <w:r w:rsidRPr="000C768D">
        <w:rPr>
          <w:rFonts w:cs="Arial"/>
          <w:b/>
          <w:bCs/>
          <w:color w:val="000000"/>
          <w:spacing w:val="-1"/>
        </w:rPr>
        <w:t>/</w:t>
      </w:r>
      <w:r w:rsidRPr="000C768D">
        <w:rPr>
          <w:rFonts w:cs="Arial"/>
          <w:b/>
          <w:bCs/>
          <w:color w:val="000000"/>
          <w:spacing w:val="2"/>
        </w:rPr>
        <w:t>2</w:t>
      </w:r>
      <w:r w:rsidRPr="000C768D">
        <w:rPr>
          <w:rFonts w:cs="Arial"/>
          <w:b/>
          <w:bCs/>
          <w:color w:val="000000"/>
          <w:spacing w:val="-2"/>
        </w:rPr>
        <w:t>0</w:t>
      </w:r>
      <w:r w:rsidRPr="000C768D">
        <w:rPr>
          <w:rFonts w:cs="Arial"/>
          <w:b/>
          <w:bCs/>
          <w:color w:val="000000"/>
          <w:spacing w:val="2"/>
        </w:rPr>
        <w:t>1</w:t>
      </w:r>
      <w:r w:rsidRPr="000C768D">
        <w:rPr>
          <w:rFonts w:cs="Arial"/>
          <w:b/>
          <w:bCs/>
          <w:color w:val="000000"/>
        </w:rPr>
        <w:t>8</w:t>
      </w:r>
    </w:p>
    <w:p w:rsidR="00B32DB3" w:rsidRPr="00E50484" w:rsidRDefault="00B32DB3" w:rsidP="004C5C38">
      <w:pPr>
        <w:spacing w:line="360" w:lineRule="auto"/>
        <w:ind w:firstLine="0"/>
        <w:rPr>
          <w:rStyle w:val="EncabezadoResumenCar"/>
          <w:rFonts w:ascii="Times New Roman" w:hAnsi="Times New Roman"/>
          <w:sz w:val="24"/>
          <w:szCs w:val="24"/>
        </w:rPr>
      </w:pPr>
      <w:r w:rsidRPr="00E50484">
        <w:rPr>
          <w:rStyle w:val="EncabezadoResumenCar"/>
          <w:rFonts w:ascii="Times New Roman" w:hAnsi="Times New Roman"/>
          <w:caps w:val="0"/>
          <w:sz w:val="24"/>
          <w:szCs w:val="24"/>
        </w:rPr>
        <w:t>Resumen</w:t>
      </w:r>
      <w:r w:rsidR="00030F8C" w:rsidRPr="00E50484">
        <w:rPr>
          <w:rStyle w:val="EncabezadoResumenCar"/>
          <w:rFonts w:ascii="Times New Roman" w:hAnsi="Times New Roman"/>
          <w:sz w:val="24"/>
          <w:szCs w:val="24"/>
        </w:rPr>
        <w:t xml:space="preserve">: </w:t>
      </w:r>
    </w:p>
    <w:p w:rsidR="00030F8C" w:rsidRPr="00E50484" w:rsidRDefault="00030F8C" w:rsidP="004C5C38">
      <w:pPr>
        <w:spacing w:line="360" w:lineRule="auto"/>
        <w:ind w:firstLine="0"/>
        <w:rPr>
          <w:rFonts w:ascii="Times New Roman" w:hAnsi="Times New Roman"/>
          <w:sz w:val="24"/>
          <w:szCs w:val="24"/>
        </w:rPr>
      </w:pPr>
      <w:r w:rsidRPr="00E50484">
        <w:rPr>
          <w:rFonts w:ascii="Times New Roman" w:hAnsi="Times New Roman"/>
          <w:sz w:val="24"/>
          <w:szCs w:val="24"/>
        </w:rPr>
        <w:t xml:space="preserve">El Centro de Información y Gestión Tecnológica (CIGET) de Granma, ofrece una gama de servicios en el área científico-informativa a través de proyectos, los cuales son gestionados en documentos Excel, así como la contratación, facturación y otros procesos asociados, lo que unido a otras deficiencias ralentiza su trabajo, introduce errores en los datos y por consiguiente desfavorece el proceso de la toma de decisiones en la organización. Esta investigación se enfoca en el desarrollo de una aplicación web para mejorar la gestión de la información asociada a los proyectos de servicios del CIGET de Granma, y de este modo agilizar el flujo de los datos, así como la obtención de la información precisa de forma </w:t>
      </w:r>
      <w:r w:rsidRPr="00E50484">
        <w:rPr>
          <w:rFonts w:ascii="Times New Roman" w:hAnsi="Times New Roman"/>
          <w:sz w:val="24"/>
          <w:szCs w:val="24"/>
        </w:rPr>
        <w:lastRenderedPageBreak/>
        <w:t xml:space="preserve">segura, su consistencia y centralización. El proceso de desarrollo de la aplicación informática propuesta fue guiado por la metodología eXtreme Programming. Se utilizan tecnologías tales como el gestor de base de datos MySQL 5.5, los frameworks de desarrollo web Laravel 5.4 y Bootstrap 3.3, donde la técnica Ajax posibilita el intercambio de información en la mayoría de las peticiones, y las interfaces gráficas fluidas facilitan su uso en diferentes dispositivos.La implantación del sistema en la entidad, significa una mejora en el manejo de la información, la obtención de estadísticas, </w:t>
      </w:r>
      <w:r w:rsidR="00FC75CC" w:rsidRPr="00E50484">
        <w:rPr>
          <w:rFonts w:ascii="Times New Roman" w:hAnsi="Times New Roman"/>
          <w:sz w:val="24"/>
          <w:szCs w:val="24"/>
        </w:rPr>
        <w:t>y,</w:t>
      </w:r>
      <w:r w:rsidRPr="00E50484">
        <w:rPr>
          <w:rFonts w:ascii="Times New Roman" w:hAnsi="Times New Roman"/>
          <w:sz w:val="24"/>
          <w:szCs w:val="24"/>
        </w:rPr>
        <w:t xml:space="preserve"> por tanto, en la toma de decisiones, además disminuye las cargas laborales y contribuye al aprovechamiento de la infraestructura tecnológica en la entidad, es decir, a utilizar las nuevas tecnologías en función de sus procesos de negocio.</w:t>
      </w:r>
    </w:p>
    <w:p w:rsidR="00C6650E" w:rsidRDefault="00030F8C" w:rsidP="004C5C38">
      <w:pPr>
        <w:spacing w:line="360" w:lineRule="auto"/>
        <w:ind w:firstLine="0"/>
        <w:rPr>
          <w:rFonts w:ascii="Times New Roman" w:hAnsi="Times New Roman"/>
          <w:sz w:val="24"/>
          <w:szCs w:val="24"/>
        </w:rPr>
      </w:pPr>
      <w:r w:rsidRPr="00E50484">
        <w:rPr>
          <w:rStyle w:val="PalabrasClaveCar"/>
          <w:rFonts w:ascii="Times New Roman" w:hAnsi="Times New Roman"/>
          <w:i w:val="0"/>
          <w:sz w:val="24"/>
          <w:szCs w:val="24"/>
          <w:u w:val="none"/>
        </w:rPr>
        <w:t>Palabras Clave:</w:t>
      </w:r>
      <w:r w:rsidRPr="00E50484">
        <w:rPr>
          <w:rFonts w:ascii="Times New Roman" w:hAnsi="Times New Roman"/>
          <w:sz w:val="24"/>
          <w:szCs w:val="24"/>
        </w:rPr>
        <w:t xml:space="preserve"> Aplicación web, proyectos de servicio, contrato, factura, plan de ingresos, estadística.</w:t>
      </w:r>
    </w:p>
    <w:p w:rsidR="004C5C38" w:rsidRPr="00ED7F43" w:rsidRDefault="004C5C38" w:rsidP="00ED7F43">
      <w:pPr>
        <w:spacing w:line="360" w:lineRule="auto"/>
        <w:ind w:firstLine="0"/>
        <w:rPr>
          <w:rFonts w:ascii="Times New Roman" w:hAnsi="Times New Roman"/>
          <w:b/>
          <w:sz w:val="24"/>
          <w:szCs w:val="24"/>
          <w:lang w:val="en-US"/>
        </w:rPr>
      </w:pPr>
      <w:r w:rsidRPr="00ED7F43">
        <w:rPr>
          <w:rFonts w:ascii="Times New Roman" w:hAnsi="Times New Roman"/>
          <w:b/>
          <w:sz w:val="24"/>
          <w:szCs w:val="24"/>
          <w:lang w:val="en-US"/>
        </w:rPr>
        <w:t>Abstract</w:t>
      </w:r>
    </w:p>
    <w:p w:rsidR="00ED7F43" w:rsidRPr="00ED7F43" w:rsidRDefault="00ED7F43" w:rsidP="00ED7F43">
      <w:pPr>
        <w:pStyle w:val="EncabezadoResumen"/>
        <w:spacing w:after="0" w:line="360" w:lineRule="auto"/>
        <w:jc w:val="both"/>
        <w:rPr>
          <w:rStyle w:val="ResumenCar"/>
          <w:rFonts w:ascii="Times New Roman" w:hAnsi="Times New Roman"/>
          <w:b w:val="0"/>
          <w:i w:val="0"/>
          <w:caps w:val="0"/>
          <w:sz w:val="24"/>
          <w:szCs w:val="24"/>
          <w:lang w:val="en-US"/>
        </w:rPr>
      </w:pPr>
      <w:r w:rsidRPr="00ED7F43">
        <w:rPr>
          <w:rStyle w:val="ResumenCar"/>
          <w:rFonts w:ascii="Times New Roman" w:hAnsi="Times New Roman"/>
          <w:b w:val="0"/>
          <w:i w:val="0"/>
          <w:caps w:val="0"/>
          <w:sz w:val="24"/>
          <w:szCs w:val="24"/>
          <w:lang w:val="en-US"/>
        </w:rPr>
        <w:t>Granma's Information and Technology Management Center (CIGET) offers a range of services in the scientific-informative area through projects, which are managed in Excel documents, as well as the contracting, billing and other associated process, which together with other deficiencies slows down its work, introduces errors in the data and therefore disadvantages the process of making decisions in the organization. This research focuses on the development of a web application to improve the management of information associated with CIGET's services projects, to speeding up the flow of data, as well as obtaining the accurate information in a secure way, its consistency and centralization. The application development process was guided by the methodology Extreme Programming. Technologies such as the MySQL 5.5 database manager and web development frameworks like Laravel 5.4 and Bootstrap 3.3 are used, where the Ajax technique enables the exchange of information in most requests, and the fluid graphical interfaces facilitate its use in different devices.</w:t>
      </w:r>
    </w:p>
    <w:p w:rsidR="00ED7F43" w:rsidRPr="00ED7F43" w:rsidRDefault="00ED7F43" w:rsidP="00ED7F43">
      <w:pPr>
        <w:pStyle w:val="EncabezadoResumen"/>
        <w:spacing w:before="0" w:line="360" w:lineRule="auto"/>
        <w:jc w:val="both"/>
        <w:rPr>
          <w:rStyle w:val="ResumenCar"/>
          <w:rFonts w:ascii="Times New Roman" w:hAnsi="Times New Roman"/>
          <w:b w:val="0"/>
          <w:i w:val="0"/>
          <w:caps w:val="0"/>
          <w:sz w:val="24"/>
          <w:szCs w:val="24"/>
          <w:lang w:val="en-US"/>
        </w:rPr>
      </w:pPr>
      <w:r w:rsidRPr="00ED7F43">
        <w:rPr>
          <w:rStyle w:val="ResumenCar"/>
          <w:rFonts w:ascii="Times New Roman" w:hAnsi="Times New Roman"/>
          <w:b w:val="0"/>
          <w:i w:val="0"/>
          <w:caps w:val="0"/>
          <w:sz w:val="24"/>
          <w:szCs w:val="24"/>
          <w:lang w:val="en-US"/>
        </w:rPr>
        <w:t>The implementation of the system in the entity, means an improvement in the management of information, obtaining statistics, and therefore, in decision making, also decreases labor burdens and contributes to the use of technological infrastructure in the entity, that is to say, to use the new technologies in function of their business processes.</w:t>
      </w:r>
    </w:p>
    <w:p w:rsidR="00ED7F43" w:rsidRPr="00ED7F43" w:rsidRDefault="004C5C38" w:rsidP="00ED7F43">
      <w:pPr>
        <w:keepLines/>
        <w:spacing w:line="360" w:lineRule="auto"/>
        <w:ind w:firstLine="0"/>
        <w:rPr>
          <w:rFonts w:ascii="Times New Roman" w:hAnsi="Times New Roman"/>
          <w:sz w:val="24"/>
          <w:szCs w:val="24"/>
          <w:lang w:val="en-US"/>
        </w:rPr>
      </w:pPr>
      <w:r w:rsidRPr="00ED7F43">
        <w:rPr>
          <w:rFonts w:ascii="Times New Roman" w:hAnsi="Times New Roman"/>
          <w:b/>
          <w:sz w:val="24"/>
          <w:szCs w:val="24"/>
          <w:lang w:val="en-US"/>
        </w:rPr>
        <w:t>Keywords:</w:t>
      </w:r>
      <w:r w:rsidR="00ED7F43" w:rsidRPr="00ED7F43">
        <w:rPr>
          <w:rFonts w:ascii="Times New Roman" w:hAnsi="Times New Roman"/>
          <w:sz w:val="24"/>
          <w:szCs w:val="24"/>
          <w:lang w:val="en-US"/>
        </w:rPr>
        <w:t>Web application, service projects, contract, invoice, income plan, statistics.</w:t>
      </w:r>
    </w:p>
    <w:p w:rsidR="00ED7F43" w:rsidRPr="0062474A" w:rsidRDefault="00ED7F43" w:rsidP="004C5C38">
      <w:pPr>
        <w:spacing w:line="360" w:lineRule="auto"/>
        <w:ind w:firstLine="0"/>
        <w:rPr>
          <w:rFonts w:ascii="Times New Roman" w:hAnsi="Times New Roman"/>
          <w:b/>
          <w:sz w:val="24"/>
          <w:szCs w:val="24"/>
          <w:lang w:val="en-US"/>
        </w:rPr>
      </w:pPr>
    </w:p>
    <w:p w:rsidR="000C768D" w:rsidRDefault="000C768D" w:rsidP="004C5C38">
      <w:pPr>
        <w:spacing w:line="360" w:lineRule="auto"/>
        <w:ind w:firstLine="0"/>
        <w:rPr>
          <w:rFonts w:ascii="Times New Roman" w:hAnsi="Times New Roman"/>
          <w:b/>
          <w:sz w:val="24"/>
          <w:szCs w:val="24"/>
        </w:rPr>
      </w:pPr>
    </w:p>
    <w:p w:rsidR="00030F8C" w:rsidRPr="00E50484" w:rsidRDefault="00C6650E" w:rsidP="004C5C38">
      <w:pPr>
        <w:spacing w:line="360" w:lineRule="auto"/>
        <w:ind w:firstLine="0"/>
        <w:rPr>
          <w:rFonts w:ascii="Times New Roman" w:hAnsi="Times New Roman"/>
          <w:b/>
          <w:color w:val="FF0000"/>
          <w:sz w:val="24"/>
          <w:szCs w:val="24"/>
        </w:rPr>
      </w:pPr>
      <w:r w:rsidRPr="00E50484">
        <w:rPr>
          <w:rFonts w:ascii="Times New Roman" w:hAnsi="Times New Roman"/>
          <w:b/>
          <w:sz w:val="24"/>
          <w:szCs w:val="24"/>
        </w:rPr>
        <w:lastRenderedPageBreak/>
        <w:t xml:space="preserve">Introducción </w:t>
      </w:r>
    </w:p>
    <w:p w:rsidR="00030F8C" w:rsidRPr="00E50484" w:rsidRDefault="00030F8C" w:rsidP="004C5C38">
      <w:pPr>
        <w:spacing w:line="360" w:lineRule="auto"/>
        <w:ind w:firstLine="0"/>
        <w:rPr>
          <w:rFonts w:ascii="Times New Roman" w:hAnsi="Times New Roman"/>
          <w:sz w:val="24"/>
          <w:szCs w:val="24"/>
        </w:rPr>
      </w:pPr>
      <w:r w:rsidRPr="00E50484">
        <w:rPr>
          <w:rFonts w:ascii="Times New Roman" w:hAnsi="Times New Roman"/>
          <w:sz w:val="24"/>
          <w:szCs w:val="24"/>
        </w:rPr>
        <w:t>En el ámbito empresarial la gestión de la información comprende todas las actividades que se relacionan con la obtención de información sólida, viable, confiable y actualizada que tribute al proceso de toma de decisiones. Las organizaciones actuales invierten cada vez más en tecnologías de información para apoyar sus procesos de negocio debido al alto valor que tiene el uso de la información para estas. Es por ello que todos los procesos inherentes a la producción, administración y uso de servicios de Tecnologías de Información deben ser óptimamente gestionados y controlados para asegurar la calidad de la información, que es soporte del cumplimiento de los objetivos del negocio</w:t>
      </w:r>
      <w:r w:rsidR="00FC75CC" w:rsidRPr="00E50484">
        <w:rPr>
          <w:rFonts w:ascii="Times New Roman" w:hAnsi="Times New Roman"/>
          <w:sz w:val="24"/>
          <w:szCs w:val="24"/>
        </w:rPr>
        <w:t xml:space="preserve"> (Díaz, 2016)</w:t>
      </w:r>
      <w:r w:rsidRPr="00E50484">
        <w:rPr>
          <w:rFonts w:ascii="Times New Roman" w:hAnsi="Times New Roman"/>
          <w:sz w:val="24"/>
          <w:szCs w:val="24"/>
        </w:rPr>
        <w:t>.</w:t>
      </w:r>
    </w:p>
    <w:p w:rsidR="00030F8C" w:rsidRPr="00E50484" w:rsidRDefault="00030F8C" w:rsidP="004C5C38">
      <w:pPr>
        <w:spacing w:line="360" w:lineRule="auto"/>
        <w:ind w:firstLine="0"/>
        <w:rPr>
          <w:rFonts w:ascii="Times New Roman" w:hAnsi="Times New Roman"/>
          <w:sz w:val="24"/>
          <w:szCs w:val="24"/>
        </w:rPr>
      </w:pPr>
      <w:r w:rsidRPr="00E50484">
        <w:rPr>
          <w:rFonts w:ascii="Times New Roman" w:hAnsi="Times New Roman"/>
          <w:sz w:val="24"/>
          <w:szCs w:val="24"/>
        </w:rPr>
        <w:t xml:space="preserve">En Cuba existen organizaciones dedicadas al desarrollo de la actividad científico-informativa a través de la comercialización de servicios en esta área; tal es el caso del Centro de Información y Gestión Tecnológica (CIGET) de Granma, </w:t>
      </w:r>
      <w:r w:rsidR="00EF4B76">
        <w:rPr>
          <w:rFonts w:ascii="Times New Roman" w:hAnsi="Times New Roman"/>
          <w:sz w:val="24"/>
          <w:szCs w:val="24"/>
        </w:rPr>
        <w:t xml:space="preserve">Cuba, </w:t>
      </w:r>
      <w:r w:rsidRPr="00E50484">
        <w:rPr>
          <w:rFonts w:ascii="Times New Roman" w:hAnsi="Times New Roman"/>
          <w:sz w:val="24"/>
          <w:szCs w:val="24"/>
        </w:rPr>
        <w:t xml:space="preserve">entidad de interface entre las organizaciones de producción de bienes y servicios, y de investigación y desarrollo, adscrita al Instituto de Información Científica y Tecnológica, del Ministerio de Ciencia, Tecnología y Medio Ambiente. </w:t>
      </w:r>
    </w:p>
    <w:p w:rsidR="00030F8C" w:rsidRPr="00E50484" w:rsidRDefault="00030F8C" w:rsidP="004C5C38">
      <w:pPr>
        <w:spacing w:line="360" w:lineRule="auto"/>
        <w:ind w:firstLine="0"/>
        <w:rPr>
          <w:rFonts w:ascii="Times New Roman" w:hAnsi="Times New Roman"/>
          <w:sz w:val="24"/>
          <w:szCs w:val="24"/>
        </w:rPr>
      </w:pPr>
      <w:r w:rsidRPr="00E50484">
        <w:rPr>
          <w:rFonts w:ascii="Times New Roman" w:hAnsi="Times New Roman"/>
          <w:sz w:val="24"/>
          <w:szCs w:val="24"/>
        </w:rPr>
        <w:t>A través de sus proyectos de servicios científico-técnicos, CIGET apoya y promueve los procesos de innovación en la provincia, encaminados a favorecer la toma de decisiones y la solución de problemas en empresas y sectores priorizados del territorio. Sus actividades tienen un fuerte impacto territorial, debido a que prestan servicios variados de apoyo a la actividad científica y de gestión tecnológica. Su cartera de servicios comprende asesorías, consultorías, servicios de información, soluciones integrales, desarrollo profesional y servicios de propiedad intelectual.</w:t>
      </w:r>
    </w:p>
    <w:p w:rsidR="00030F8C" w:rsidRPr="00E50484" w:rsidRDefault="00030F8C" w:rsidP="004C5C38">
      <w:pPr>
        <w:spacing w:line="360" w:lineRule="auto"/>
        <w:ind w:firstLine="0"/>
        <w:rPr>
          <w:rFonts w:ascii="Times New Roman" w:hAnsi="Times New Roman"/>
          <w:sz w:val="24"/>
          <w:szCs w:val="24"/>
        </w:rPr>
      </w:pPr>
      <w:r w:rsidRPr="00E50484">
        <w:rPr>
          <w:rFonts w:ascii="Times New Roman" w:hAnsi="Times New Roman"/>
          <w:sz w:val="24"/>
          <w:szCs w:val="24"/>
        </w:rPr>
        <w:t xml:space="preserve">El trabajo de toda la entidad se organiza y estructura por proyectos. Cada uno es un centro de costo independiente al cual son imputables los gastos de la entidad, donde el proyecto es la unidad de gestión de la organización. Su personal no es asignado a funciones concretas de forma </w:t>
      </w:r>
      <w:r w:rsidR="00B32DB3" w:rsidRPr="00E50484">
        <w:rPr>
          <w:rFonts w:ascii="Times New Roman" w:hAnsi="Times New Roman"/>
          <w:sz w:val="24"/>
          <w:szCs w:val="24"/>
        </w:rPr>
        <w:t>permanente,</w:t>
      </w:r>
      <w:r w:rsidRPr="00E50484">
        <w:rPr>
          <w:rFonts w:ascii="Times New Roman" w:hAnsi="Times New Roman"/>
          <w:sz w:val="24"/>
          <w:szCs w:val="24"/>
        </w:rPr>
        <w:t xml:space="preserve"> sino que pertenece a uno o varios proyectos que son los que definen sus objetivos y su carga de trabajo. </w:t>
      </w:r>
    </w:p>
    <w:p w:rsidR="00030F8C" w:rsidRPr="00E50484" w:rsidRDefault="00030F8C" w:rsidP="004C5C38">
      <w:pPr>
        <w:spacing w:line="360" w:lineRule="auto"/>
        <w:ind w:firstLine="0"/>
        <w:rPr>
          <w:rFonts w:ascii="Times New Roman" w:hAnsi="Times New Roman"/>
          <w:sz w:val="24"/>
          <w:szCs w:val="24"/>
        </w:rPr>
      </w:pPr>
      <w:r w:rsidRPr="00E50484">
        <w:rPr>
          <w:rFonts w:ascii="Times New Roman" w:hAnsi="Times New Roman"/>
          <w:sz w:val="24"/>
          <w:szCs w:val="24"/>
        </w:rPr>
        <w:t xml:space="preserve">Para la gestión de los proyectos que asume la entidad, inicialmente se identifica la necesidad u oportunidad de negocio y esta transita por las fases correspondientes hasta estructurarse el equipo de trabajo con su gerente de proyecto, y establecerse las relaciones contractuales con el cliente, a partir de esta etapa se registra el contrato asociado al proyecto con el centro de costo asignado según su tipo, además se controlan las facturas asociadas a cada proyecto según lo pactado en el contrato. Se registra también el seguimiento dado a cada proyecto a través de los gerentes, y fluye información con otras </w:t>
      </w:r>
      <w:r w:rsidRPr="00E50484">
        <w:rPr>
          <w:rFonts w:ascii="Times New Roman" w:hAnsi="Times New Roman"/>
          <w:sz w:val="24"/>
          <w:szCs w:val="24"/>
        </w:rPr>
        <w:lastRenderedPageBreak/>
        <w:t xml:space="preserve">áreas, referente a las facturas y las horas a pagar a los trabajadores. Entorno a estos procesos se obtienen una serie de reportes como el listado de contratos, facturación, proyectos por centro de costo, </w:t>
      </w:r>
      <w:bookmarkStart w:id="0" w:name="_GoBack"/>
      <w:bookmarkEnd w:id="0"/>
      <w:r w:rsidRPr="00E50484">
        <w:rPr>
          <w:rFonts w:ascii="Times New Roman" w:hAnsi="Times New Roman"/>
          <w:sz w:val="24"/>
          <w:szCs w:val="24"/>
        </w:rPr>
        <w:t>cuentas por cobrar, estado de un proyecto y otros. En el proceso que ha sido descrito se detectan limitaciones</w:t>
      </w:r>
      <w:r w:rsidR="00B32DB3" w:rsidRPr="00E50484">
        <w:rPr>
          <w:rFonts w:ascii="Times New Roman" w:hAnsi="Times New Roman"/>
          <w:sz w:val="24"/>
          <w:szCs w:val="24"/>
        </w:rPr>
        <w:t xml:space="preserve"> que llevan a definir como objetivo de este trabajo </w:t>
      </w:r>
      <w:r w:rsidRPr="00E50484">
        <w:rPr>
          <w:rFonts w:ascii="Times New Roman" w:hAnsi="Times New Roman"/>
          <w:sz w:val="24"/>
          <w:szCs w:val="24"/>
        </w:rPr>
        <w:t>desarrollar una aplicación informática para la gestión de los proyectos de servicios del Centro de Información y Gestión Tecnológica de Granma.</w:t>
      </w:r>
    </w:p>
    <w:p w:rsidR="00B32DB3" w:rsidRPr="00E50484" w:rsidRDefault="00B32DB3" w:rsidP="004C5C38">
      <w:pPr>
        <w:spacing w:line="360" w:lineRule="auto"/>
        <w:ind w:firstLine="0"/>
        <w:rPr>
          <w:rFonts w:ascii="Times New Roman" w:hAnsi="Times New Roman"/>
          <w:b/>
          <w:sz w:val="24"/>
          <w:szCs w:val="24"/>
        </w:rPr>
      </w:pPr>
      <w:r w:rsidRPr="00E50484">
        <w:rPr>
          <w:rFonts w:ascii="Times New Roman" w:hAnsi="Times New Roman"/>
          <w:b/>
          <w:sz w:val="24"/>
          <w:szCs w:val="24"/>
        </w:rPr>
        <w:t>Materiales y métodos</w:t>
      </w:r>
    </w:p>
    <w:p w:rsidR="00B32DB3" w:rsidRPr="00E50484" w:rsidRDefault="00B32DB3" w:rsidP="004C5C38">
      <w:pPr>
        <w:pStyle w:val="Encabezadosnivel2"/>
        <w:numPr>
          <w:ilvl w:val="0"/>
          <w:numId w:val="0"/>
        </w:numPr>
        <w:spacing w:line="360" w:lineRule="auto"/>
        <w:rPr>
          <w:rFonts w:ascii="Times New Roman" w:hAnsi="Times New Roman"/>
          <w:b w:val="0"/>
          <w:sz w:val="24"/>
          <w:szCs w:val="24"/>
        </w:rPr>
      </w:pPr>
      <w:r w:rsidRPr="00E50484">
        <w:rPr>
          <w:rFonts w:ascii="Times New Roman" w:hAnsi="Times New Roman"/>
          <w:b w:val="0"/>
          <w:sz w:val="24"/>
          <w:szCs w:val="24"/>
        </w:rPr>
        <w:t>Según las necesidades del cliente y las ventajas que ofrece la web, como la facilidad de instalación y configuración solo en el servidor, accesible desde múltiples plataformas y dispositivos, se propone informatizar el proceso de gestión de los proyectos de servicios del CIGET de Granma mediante una aplicación web, con el empleo de herramientas y/o tecnologías tales como:</w:t>
      </w:r>
    </w:p>
    <w:p w:rsidR="004C5C38" w:rsidRPr="004C5C38" w:rsidRDefault="00B32DB3" w:rsidP="004C5C38">
      <w:pPr>
        <w:pStyle w:val="Encabezadosnivel2"/>
        <w:numPr>
          <w:ilvl w:val="0"/>
          <w:numId w:val="5"/>
        </w:numPr>
        <w:spacing w:line="360" w:lineRule="auto"/>
        <w:ind w:left="284" w:hanging="284"/>
        <w:rPr>
          <w:rFonts w:ascii="Times New Roman" w:hAnsi="Times New Roman"/>
          <w:b w:val="0"/>
          <w:sz w:val="24"/>
          <w:szCs w:val="24"/>
        </w:rPr>
      </w:pPr>
      <w:r w:rsidRPr="004C5C38">
        <w:rPr>
          <w:rFonts w:ascii="Times New Roman" w:hAnsi="Times New Roman"/>
          <w:b w:val="0"/>
          <w:sz w:val="24"/>
          <w:szCs w:val="24"/>
        </w:rPr>
        <w:t>Laravel: framework de código abierto para el desarrollo de aplicaciones web con PHP 5, de forma elegante. Ofrece un robusto conjunto de herramientas y una arquitectura que incorpora muchas de las mejores características de frameworks como CodeIgniter, Yii, ASP.NET MVC, Ruby onRails, Sinatra y, principalmente, de Symfony</w:t>
      </w:r>
      <w:r w:rsidR="004A0564">
        <w:rPr>
          <w:rFonts w:ascii="Times New Roman" w:hAnsi="Times New Roman"/>
          <w:b w:val="0"/>
          <w:sz w:val="24"/>
          <w:szCs w:val="24"/>
        </w:rPr>
        <w:t xml:space="preserve"> </w:t>
      </w:r>
      <w:r w:rsidR="00FC75CC" w:rsidRPr="004C5C38">
        <w:rPr>
          <w:rFonts w:ascii="Times New Roman" w:hAnsi="Times New Roman"/>
          <w:b w:val="0"/>
          <w:sz w:val="24"/>
          <w:szCs w:val="24"/>
        </w:rPr>
        <w:t>(Bean, 2015)</w:t>
      </w:r>
      <w:r w:rsidRPr="004C5C38">
        <w:rPr>
          <w:rFonts w:ascii="Times New Roman" w:hAnsi="Times New Roman"/>
          <w:b w:val="0"/>
          <w:sz w:val="24"/>
          <w:szCs w:val="24"/>
        </w:rPr>
        <w:t>.</w:t>
      </w:r>
      <w:r w:rsidR="004A0564">
        <w:rPr>
          <w:rFonts w:ascii="Times New Roman" w:hAnsi="Times New Roman"/>
          <w:b w:val="0"/>
          <w:sz w:val="24"/>
          <w:szCs w:val="24"/>
        </w:rPr>
        <w:t xml:space="preserve"> </w:t>
      </w:r>
      <w:r w:rsidR="004C5C38" w:rsidRPr="004C5C38">
        <w:rPr>
          <w:rFonts w:ascii="Times New Roman" w:hAnsi="Times New Roman"/>
          <w:b w:val="0"/>
          <w:sz w:val="24"/>
          <w:szCs w:val="24"/>
        </w:rPr>
        <w:t>Bootstrap: colección de herramientas de código abierto, creada para ser usada “en Twitter y más allá”,y así ayudar a diseñadores y desarrolladores a construir impresionantes aplicaciones web de forma rápida y eficiente (Otto, 2012).Proporciona una biblioteca refinada, bien documentada y extensa de componentes de diseño fluido construidos con HTML, CSS y JavaScript, e integra utilidades como Font Awesome y JQuery.  MySQL: sistema gestor de base de datos relacional muy conocido y ampliamente usado por su simplicidad y notable rendimiento.</w:t>
      </w:r>
    </w:p>
    <w:p w:rsidR="00C6650E" w:rsidRPr="00E50484" w:rsidRDefault="00C6650E" w:rsidP="004C5C38">
      <w:pPr>
        <w:spacing w:line="360" w:lineRule="auto"/>
        <w:ind w:firstLine="0"/>
        <w:rPr>
          <w:rFonts w:ascii="Times New Roman" w:hAnsi="Times New Roman"/>
          <w:sz w:val="24"/>
          <w:szCs w:val="24"/>
        </w:rPr>
      </w:pPr>
      <w:r w:rsidRPr="00E50484">
        <w:rPr>
          <w:rFonts w:ascii="Times New Roman" w:hAnsi="Times New Roman"/>
          <w:sz w:val="24"/>
          <w:szCs w:val="24"/>
        </w:rPr>
        <w:t xml:space="preserve">En esta investigación se emplea XP, una de las metodologías ágiles más exitosas de estos tiempos. Está diseñada para entregar el software que los clientes necesitan en el momento en que lo necesitan. XP alienta a los desarrolladores a trabajar en equipo con los clientes, y a responder a los requerimientos cambiantes de estos, aún en fases tardías del ciclo de vida del desarrollo </w:t>
      </w:r>
      <w:r w:rsidR="00FC75CC" w:rsidRPr="00E50484">
        <w:rPr>
          <w:rFonts w:ascii="Times New Roman" w:hAnsi="Times New Roman"/>
          <w:sz w:val="24"/>
          <w:szCs w:val="24"/>
        </w:rPr>
        <w:t>(</w:t>
      </w:r>
      <w:r w:rsidR="004F1CA8" w:rsidRPr="00E50484">
        <w:rPr>
          <w:rFonts w:ascii="Times New Roman" w:hAnsi="Times New Roman"/>
          <w:sz w:val="24"/>
          <w:szCs w:val="24"/>
        </w:rPr>
        <w:t>Wells,</w:t>
      </w:r>
      <w:r w:rsidR="00FC75CC" w:rsidRPr="00E50484">
        <w:rPr>
          <w:rFonts w:ascii="Times New Roman" w:hAnsi="Times New Roman"/>
          <w:sz w:val="24"/>
          <w:szCs w:val="24"/>
        </w:rPr>
        <w:t xml:space="preserve"> 2013). </w:t>
      </w:r>
    </w:p>
    <w:p w:rsidR="00030F8C" w:rsidRPr="00E50484" w:rsidRDefault="00B32DB3" w:rsidP="004C5C38">
      <w:pPr>
        <w:pStyle w:val="Encabezadosnivel2"/>
        <w:numPr>
          <w:ilvl w:val="0"/>
          <w:numId w:val="0"/>
        </w:numPr>
        <w:spacing w:line="360" w:lineRule="auto"/>
        <w:ind w:left="360" w:hanging="360"/>
        <w:rPr>
          <w:rFonts w:ascii="Times New Roman" w:hAnsi="Times New Roman"/>
          <w:color w:val="FF0000"/>
          <w:sz w:val="24"/>
          <w:szCs w:val="24"/>
        </w:rPr>
      </w:pPr>
      <w:r w:rsidRPr="00E50484">
        <w:rPr>
          <w:rFonts w:ascii="Times New Roman" w:hAnsi="Times New Roman"/>
          <w:sz w:val="24"/>
          <w:szCs w:val="24"/>
        </w:rPr>
        <w:t>Resultados</w:t>
      </w:r>
    </w:p>
    <w:p w:rsidR="00030F8C" w:rsidRPr="00E50484" w:rsidRDefault="00030F8C" w:rsidP="004C5C38">
      <w:pPr>
        <w:spacing w:line="360" w:lineRule="auto"/>
        <w:ind w:firstLine="0"/>
        <w:rPr>
          <w:rFonts w:ascii="Times New Roman" w:hAnsi="Times New Roman"/>
          <w:sz w:val="24"/>
          <w:szCs w:val="24"/>
        </w:rPr>
      </w:pPr>
      <w:r w:rsidRPr="00E50484">
        <w:rPr>
          <w:rFonts w:ascii="Times New Roman" w:hAnsi="Times New Roman"/>
          <w:sz w:val="24"/>
          <w:szCs w:val="24"/>
        </w:rPr>
        <w:t xml:space="preserve">Acerca de la gestión organizacional por proyectos se plantea que el trabajo de una organización se lleva a cabo a través de actividades operacionales (rutinarias) o mediante proyectos o ambas a la vez, donde las actividades operacionales y los proyectos tienen varias características comunes: son desarrollados </w:t>
      </w:r>
      <w:r w:rsidRPr="00E50484">
        <w:rPr>
          <w:rFonts w:ascii="Times New Roman" w:hAnsi="Times New Roman"/>
          <w:sz w:val="24"/>
          <w:szCs w:val="24"/>
        </w:rPr>
        <w:lastRenderedPageBreak/>
        <w:t xml:space="preserve">por personas, están restringidos por recursos limitados y le son inherentes los procesos de planificación, ejecución y control. La diferencia entre las actividades operacionales y los proyectos radica fundamentalmente en que las primeras son repetitivas y los proyectos son temporales y únicos </w:t>
      </w:r>
      <w:r w:rsidR="004F1CA8" w:rsidRPr="00E50484">
        <w:rPr>
          <w:rFonts w:ascii="Times New Roman" w:hAnsi="Times New Roman"/>
          <w:sz w:val="24"/>
          <w:szCs w:val="24"/>
        </w:rPr>
        <w:t>(Casate, 2008)</w:t>
      </w:r>
      <w:r w:rsidRPr="00E50484">
        <w:rPr>
          <w:rFonts w:ascii="Times New Roman" w:hAnsi="Times New Roman"/>
          <w:sz w:val="24"/>
          <w:szCs w:val="24"/>
        </w:rPr>
        <w:t xml:space="preserve">. </w:t>
      </w:r>
    </w:p>
    <w:p w:rsidR="00AC60AA" w:rsidRPr="00E50484" w:rsidRDefault="00030F8C" w:rsidP="004C5C38">
      <w:pPr>
        <w:spacing w:line="360" w:lineRule="auto"/>
        <w:ind w:firstLine="0"/>
        <w:rPr>
          <w:rFonts w:ascii="Times New Roman" w:hAnsi="Times New Roman"/>
          <w:b/>
          <w:sz w:val="24"/>
          <w:szCs w:val="24"/>
        </w:rPr>
      </w:pPr>
      <w:r w:rsidRPr="00E50484">
        <w:rPr>
          <w:rFonts w:ascii="Times New Roman" w:hAnsi="Times New Roman"/>
          <w:sz w:val="24"/>
          <w:szCs w:val="24"/>
        </w:rPr>
        <w:t xml:space="preserve">Se puede considerar entonces un proyecto como “el conjunto de actividades interrelacionadas que tienen un objetivo común, alcanzable autónomamente como unidad de acción en un período de tiempo determinado, a los que están asignados personas y medios materiales, informativos y financieros </w:t>
      </w:r>
      <w:r w:rsidR="004F1CA8" w:rsidRPr="00E50484">
        <w:rPr>
          <w:rFonts w:ascii="Times New Roman" w:hAnsi="Times New Roman"/>
          <w:sz w:val="24"/>
          <w:szCs w:val="24"/>
        </w:rPr>
        <w:t>(García y Pino, 2005)</w:t>
      </w:r>
      <w:r w:rsidRPr="00E50484">
        <w:rPr>
          <w:rFonts w:ascii="Times New Roman" w:hAnsi="Times New Roman"/>
          <w:sz w:val="24"/>
          <w:szCs w:val="24"/>
        </w:rPr>
        <w:t>.</w:t>
      </w:r>
      <w:r w:rsidR="00AC60AA" w:rsidRPr="00E50484">
        <w:rPr>
          <w:rFonts w:ascii="Times New Roman" w:hAnsi="Times New Roman"/>
          <w:sz w:val="24"/>
          <w:szCs w:val="24"/>
        </w:rPr>
        <w:t xml:space="preserve"> Para gestionar un proyecto de servicio en el CIGET de Granma se procede como aparece en </w:t>
      </w:r>
      <w:r w:rsidR="004C5C38" w:rsidRPr="00E50484">
        <w:rPr>
          <w:rFonts w:ascii="Times New Roman" w:hAnsi="Times New Roman"/>
          <w:sz w:val="24"/>
          <w:szCs w:val="24"/>
        </w:rPr>
        <w:t>la figura 1</w:t>
      </w:r>
      <w:r w:rsidR="004C5C38">
        <w:rPr>
          <w:rFonts w:ascii="Times New Roman" w:hAnsi="Times New Roman"/>
          <w:sz w:val="24"/>
          <w:szCs w:val="24"/>
        </w:rPr>
        <w:t>.</w:t>
      </w:r>
    </w:p>
    <w:p w:rsidR="004C5C38" w:rsidRDefault="004C5C38" w:rsidP="004C5C38">
      <w:pPr>
        <w:spacing w:line="360" w:lineRule="auto"/>
        <w:ind w:firstLine="0"/>
        <w:jc w:val="right"/>
        <w:rPr>
          <w:rFonts w:ascii="Times New Roman" w:hAnsi="Times New Roman"/>
          <w:sz w:val="24"/>
          <w:szCs w:val="24"/>
        </w:rPr>
      </w:pPr>
    </w:p>
    <w:p w:rsidR="004C5C38" w:rsidRDefault="004C5C38" w:rsidP="004C5C38">
      <w:pPr>
        <w:spacing w:line="360" w:lineRule="auto"/>
        <w:ind w:firstLine="0"/>
        <w:jc w:val="right"/>
        <w:rPr>
          <w:rFonts w:ascii="Times New Roman" w:hAnsi="Times New Roman"/>
          <w:sz w:val="24"/>
          <w:szCs w:val="24"/>
        </w:rPr>
      </w:pPr>
    </w:p>
    <w:p w:rsidR="004C5C38" w:rsidRDefault="004C5C38" w:rsidP="004C5C38">
      <w:pPr>
        <w:spacing w:line="360" w:lineRule="auto"/>
        <w:ind w:firstLine="0"/>
        <w:jc w:val="right"/>
        <w:rPr>
          <w:rFonts w:ascii="Times New Roman" w:hAnsi="Times New Roman"/>
          <w:sz w:val="24"/>
          <w:szCs w:val="24"/>
        </w:rPr>
      </w:pPr>
    </w:p>
    <w:p w:rsidR="004C5C38" w:rsidRDefault="004C5C38" w:rsidP="004C5C38">
      <w:pPr>
        <w:spacing w:line="360" w:lineRule="auto"/>
        <w:ind w:firstLine="0"/>
        <w:jc w:val="right"/>
        <w:rPr>
          <w:rFonts w:ascii="Times New Roman" w:hAnsi="Times New Roman"/>
          <w:sz w:val="24"/>
          <w:szCs w:val="24"/>
        </w:rPr>
      </w:pPr>
    </w:p>
    <w:p w:rsidR="004C5C38" w:rsidRDefault="004C5C38" w:rsidP="004C5C38">
      <w:pPr>
        <w:spacing w:line="360" w:lineRule="auto"/>
        <w:ind w:firstLine="0"/>
        <w:jc w:val="right"/>
        <w:rPr>
          <w:rFonts w:ascii="Times New Roman" w:hAnsi="Times New Roman"/>
          <w:sz w:val="24"/>
          <w:szCs w:val="24"/>
        </w:rPr>
      </w:pPr>
    </w:p>
    <w:p w:rsidR="004C5C38" w:rsidRDefault="00C73CB8" w:rsidP="004C5C38">
      <w:pPr>
        <w:spacing w:line="360" w:lineRule="auto"/>
        <w:ind w:firstLine="0"/>
        <w:jc w:val="right"/>
        <w:rPr>
          <w:rFonts w:ascii="Times New Roman" w:hAnsi="Times New Roman"/>
          <w:sz w:val="24"/>
          <w:szCs w:val="24"/>
        </w:rPr>
      </w:pPr>
      <w:r w:rsidRPr="00E50484">
        <w:rPr>
          <w:rFonts w:ascii="Times New Roman" w:hAnsi="Times New Roman"/>
          <w:noProof/>
          <w:sz w:val="24"/>
          <w:szCs w:val="24"/>
          <w:lang w:bidi="ar-SA"/>
        </w:rPr>
        <w:drawing>
          <wp:anchor distT="0" distB="0" distL="114300" distR="114300" simplePos="0" relativeHeight="251659264" behindDoc="0" locked="0" layoutInCell="1" allowOverlap="1">
            <wp:simplePos x="0" y="0"/>
            <wp:positionH relativeFrom="column">
              <wp:posOffset>1211068</wp:posOffset>
            </wp:positionH>
            <wp:positionV relativeFrom="paragraph">
              <wp:posOffset>-324305</wp:posOffset>
            </wp:positionV>
            <wp:extent cx="3356272" cy="6541237"/>
            <wp:effectExtent l="0" t="0" r="0" b="0"/>
            <wp:wrapNone/>
            <wp:docPr id="4" name="Imagen 4" descr="CIGET_Proce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GET_Process-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5929" cy="6540568"/>
                    </a:xfrm>
                    <a:prstGeom prst="rect">
                      <a:avLst/>
                    </a:prstGeom>
                    <a:noFill/>
                    <a:ln>
                      <a:noFill/>
                    </a:ln>
                  </pic:spPr>
                </pic:pic>
              </a:graphicData>
            </a:graphic>
          </wp:anchor>
        </w:drawing>
      </w:r>
    </w:p>
    <w:p w:rsidR="004C5C38" w:rsidRDefault="004C5C38" w:rsidP="004C5C38">
      <w:pPr>
        <w:spacing w:line="360" w:lineRule="auto"/>
        <w:ind w:firstLine="0"/>
        <w:jc w:val="right"/>
        <w:rPr>
          <w:rFonts w:ascii="Times New Roman" w:hAnsi="Times New Roman"/>
          <w:sz w:val="24"/>
          <w:szCs w:val="24"/>
        </w:rPr>
      </w:pPr>
    </w:p>
    <w:p w:rsidR="004C5C38" w:rsidRDefault="004C5C38" w:rsidP="004C5C38">
      <w:pPr>
        <w:spacing w:line="360" w:lineRule="auto"/>
        <w:ind w:firstLine="0"/>
        <w:jc w:val="right"/>
        <w:rPr>
          <w:rFonts w:ascii="Times New Roman" w:hAnsi="Times New Roman"/>
          <w:sz w:val="24"/>
          <w:szCs w:val="24"/>
        </w:rPr>
      </w:pPr>
    </w:p>
    <w:p w:rsidR="004C5C38" w:rsidRDefault="004C5C38" w:rsidP="004C5C38">
      <w:pPr>
        <w:spacing w:line="360" w:lineRule="auto"/>
        <w:ind w:firstLine="0"/>
        <w:jc w:val="right"/>
        <w:rPr>
          <w:rFonts w:ascii="Times New Roman" w:hAnsi="Times New Roman"/>
          <w:sz w:val="24"/>
          <w:szCs w:val="24"/>
        </w:rPr>
      </w:pPr>
    </w:p>
    <w:p w:rsidR="004C5C38" w:rsidRDefault="004C5C38" w:rsidP="004C5C38">
      <w:pPr>
        <w:spacing w:line="360" w:lineRule="auto"/>
        <w:ind w:firstLine="0"/>
        <w:jc w:val="right"/>
        <w:rPr>
          <w:rFonts w:ascii="Times New Roman" w:hAnsi="Times New Roman"/>
          <w:sz w:val="24"/>
          <w:szCs w:val="24"/>
        </w:rPr>
      </w:pPr>
    </w:p>
    <w:p w:rsidR="004C5C38" w:rsidRDefault="004C5C38" w:rsidP="004C5C38">
      <w:pPr>
        <w:spacing w:line="360" w:lineRule="auto"/>
        <w:ind w:firstLine="0"/>
        <w:jc w:val="right"/>
        <w:rPr>
          <w:rFonts w:ascii="Times New Roman" w:hAnsi="Times New Roman"/>
          <w:sz w:val="24"/>
          <w:szCs w:val="24"/>
        </w:rPr>
      </w:pPr>
    </w:p>
    <w:p w:rsidR="004C5C38" w:rsidRDefault="004C5C38" w:rsidP="004C5C38">
      <w:pPr>
        <w:spacing w:line="360" w:lineRule="auto"/>
        <w:ind w:firstLine="0"/>
        <w:jc w:val="right"/>
        <w:rPr>
          <w:rFonts w:ascii="Times New Roman" w:hAnsi="Times New Roman"/>
          <w:sz w:val="24"/>
          <w:szCs w:val="24"/>
        </w:rPr>
      </w:pPr>
    </w:p>
    <w:p w:rsidR="004C5C38" w:rsidRDefault="004C5C38" w:rsidP="004C5C38">
      <w:pPr>
        <w:spacing w:line="360" w:lineRule="auto"/>
        <w:ind w:firstLine="0"/>
        <w:jc w:val="right"/>
        <w:rPr>
          <w:rFonts w:ascii="Times New Roman" w:hAnsi="Times New Roman"/>
          <w:sz w:val="24"/>
          <w:szCs w:val="24"/>
        </w:rPr>
      </w:pPr>
    </w:p>
    <w:p w:rsidR="004C5C38" w:rsidRDefault="004C5C38" w:rsidP="004C5C38">
      <w:pPr>
        <w:spacing w:line="360" w:lineRule="auto"/>
        <w:ind w:firstLine="0"/>
        <w:jc w:val="right"/>
        <w:rPr>
          <w:rFonts w:ascii="Times New Roman" w:hAnsi="Times New Roman"/>
          <w:sz w:val="24"/>
          <w:szCs w:val="24"/>
        </w:rPr>
      </w:pPr>
    </w:p>
    <w:p w:rsidR="004C5C38" w:rsidRDefault="004C5C38" w:rsidP="004C5C38">
      <w:pPr>
        <w:spacing w:line="360" w:lineRule="auto"/>
        <w:ind w:firstLine="0"/>
        <w:jc w:val="right"/>
        <w:rPr>
          <w:rFonts w:ascii="Times New Roman" w:hAnsi="Times New Roman"/>
          <w:sz w:val="24"/>
          <w:szCs w:val="24"/>
        </w:rPr>
      </w:pPr>
    </w:p>
    <w:p w:rsidR="004C5C38" w:rsidRDefault="004C5C38" w:rsidP="004C5C38">
      <w:pPr>
        <w:spacing w:line="360" w:lineRule="auto"/>
        <w:ind w:firstLine="0"/>
        <w:jc w:val="right"/>
        <w:rPr>
          <w:rFonts w:ascii="Times New Roman" w:hAnsi="Times New Roman"/>
          <w:sz w:val="24"/>
          <w:szCs w:val="24"/>
        </w:rPr>
      </w:pPr>
    </w:p>
    <w:p w:rsidR="004C5C38" w:rsidRDefault="004C5C38" w:rsidP="004C5C38">
      <w:pPr>
        <w:spacing w:line="360" w:lineRule="auto"/>
        <w:ind w:firstLine="0"/>
        <w:jc w:val="right"/>
        <w:rPr>
          <w:rFonts w:ascii="Times New Roman" w:hAnsi="Times New Roman"/>
          <w:sz w:val="24"/>
          <w:szCs w:val="24"/>
        </w:rPr>
      </w:pPr>
    </w:p>
    <w:p w:rsidR="004C5C38" w:rsidRDefault="004C5C38" w:rsidP="004C5C38">
      <w:pPr>
        <w:spacing w:line="360" w:lineRule="auto"/>
        <w:ind w:firstLine="0"/>
        <w:jc w:val="right"/>
        <w:rPr>
          <w:rFonts w:ascii="Times New Roman" w:hAnsi="Times New Roman"/>
          <w:sz w:val="24"/>
          <w:szCs w:val="24"/>
        </w:rPr>
      </w:pPr>
    </w:p>
    <w:p w:rsidR="004C5C38" w:rsidRDefault="004C5C38" w:rsidP="004C5C38">
      <w:pPr>
        <w:spacing w:line="360" w:lineRule="auto"/>
        <w:ind w:firstLine="0"/>
        <w:jc w:val="right"/>
        <w:rPr>
          <w:rFonts w:ascii="Times New Roman" w:hAnsi="Times New Roman"/>
          <w:sz w:val="24"/>
          <w:szCs w:val="24"/>
        </w:rPr>
      </w:pPr>
    </w:p>
    <w:p w:rsidR="00C73CB8" w:rsidRDefault="00C73CB8" w:rsidP="004C5C38">
      <w:pPr>
        <w:spacing w:line="360" w:lineRule="auto"/>
        <w:ind w:firstLine="0"/>
        <w:jc w:val="center"/>
        <w:rPr>
          <w:rFonts w:ascii="Times New Roman" w:hAnsi="Times New Roman"/>
          <w:b/>
          <w:sz w:val="24"/>
          <w:szCs w:val="24"/>
        </w:rPr>
      </w:pPr>
    </w:p>
    <w:p w:rsidR="00C73CB8" w:rsidRDefault="00C73CB8" w:rsidP="004C5C38">
      <w:pPr>
        <w:spacing w:line="360" w:lineRule="auto"/>
        <w:ind w:firstLine="0"/>
        <w:jc w:val="center"/>
        <w:rPr>
          <w:rFonts w:ascii="Times New Roman" w:hAnsi="Times New Roman"/>
          <w:b/>
          <w:sz w:val="24"/>
          <w:szCs w:val="24"/>
        </w:rPr>
      </w:pPr>
    </w:p>
    <w:p w:rsidR="00C73CB8" w:rsidRDefault="00C73CB8" w:rsidP="004C5C38">
      <w:pPr>
        <w:spacing w:line="360" w:lineRule="auto"/>
        <w:ind w:firstLine="0"/>
        <w:jc w:val="center"/>
        <w:rPr>
          <w:rFonts w:ascii="Times New Roman" w:hAnsi="Times New Roman"/>
          <w:b/>
          <w:sz w:val="24"/>
          <w:szCs w:val="24"/>
        </w:rPr>
      </w:pPr>
    </w:p>
    <w:p w:rsidR="00C73CB8" w:rsidRDefault="00C73CB8" w:rsidP="004C5C38">
      <w:pPr>
        <w:spacing w:line="360" w:lineRule="auto"/>
        <w:ind w:firstLine="0"/>
        <w:jc w:val="center"/>
        <w:rPr>
          <w:rFonts w:ascii="Times New Roman" w:hAnsi="Times New Roman"/>
          <w:b/>
          <w:sz w:val="24"/>
          <w:szCs w:val="24"/>
        </w:rPr>
      </w:pPr>
    </w:p>
    <w:p w:rsidR="00C73CB8" w:rsidRDefault="00C73CB8" w:rsidP="004C5C38">
      <w:pPr>
        <w:spacing w:line="360" w:lineRule="auto"/>
        <w:ind w:firstLine="0"/>
        <w:jc w:val="center"/>
        <w:rPr>
          <w:rFonts w:ascii="Times New Roman" w:hAnsi="Times New Roman"/>
          <w:b/>
          <w:sz w:val="24"/>
          <w:szCs w:val="24"/>
        </w:rPr>
      </w:pPr>
    </w:p>
    <w:p w:rsidR="00C73CB8" w:rsidRDefault="00C73CB8" w:rsidP="004C5C38">
      <w:pPr>
        <w:spacing w:line="360" w:lineRule="auto"/>
        <w:ind w:firstLine="0"/>
        <w:jc w:val="center"/>
        <w:rPr>
          <w:rFonts w:ascii="Times New Roman" w:hAnsi="Times New Roman"/>
          <w:b/>
          <w:sz w:val="24"/>
          <w:szCs w:val="24"/>
        </w:rPr>
      </w:pPr>
    </w:p>
    <w:p w:rsidR="00C73CB8" w:rsidRDefault="00C73CB8" w:rsidP="004C5C38">
      <w:pPr>
        <w:spacing w:line="360" w:lineRule="auto"/>
        <w:ind w:firstLine="0"/>
        <w:jc w:val="center"/>
        <w:rPr>
          <w:rFonts w:ascii="Times New Roman" w:hAnsi="Times New Roman"/>
          <w:b/>
          <w:sz w:val="24"/>
          <w:szCs w:val="24"/>
        </w:rPr>
      </w:pPr>
    </w:p>
    <w:p w:rsidR="004C5C38" w:rsidRDefault="004C5C38" w:rsidP="004C5C38">
      <w:pPr>
        <w:spacing w:line="360" w:lineRule="auto"/>
        <w:ind w:firstLine="0"/>
        <w:jc w:val="center"/>
        <w:rPr>
          <w:rFonts w:ascii="Times New Roman" w:hAnsi="Times New Roman"/>
          <w:sz w:val="24"/>
          <w:szCs w:val="24"/>
        </w:rPr>
      </w:pPr>
      <w:r w:rsidRPr="00E50484">
        <w:rPr>
          <w:rFonts w:ascii="Times New Roman" w:hAnsi="Times New Roman"/>
          <w:b/>
          <w:sz w:val="24"/>
          <w:szCs w:val="24"/>
        </w:rPr>
        <w:t>Figura 1. Modelación del proceso paraProyectos de Servicios.</w:t>
      </w:r>
    </w:p>
    <w:p w:rsidR="004F1CA8" w:rsidRPr="00E50484" w:rsidRDefault="00030F8C" w:rsidP="004C5C38">
      <w:pPr>
        <w:spacing w:line="360" w:lineRule="auto"/>
        <w:ind w:firstLine="0"/>
        <w:rPr>
          <w:rFonts w:ascii="Times New Roman" w:hAnsi="Times New Roman"/>
          <w:sz w:val="24"/>
          <w:szCs w:val="24"/>
        </w:rPr>
      </w:pPr>
      <w:r w:rsidRPr="00E50484">
        <w:rPr>
          <w:rFonts w:ascii="Times New Roman" w:hAnsi="Times New Roman"/>
          <w:sz w:val="24"/>
          <w:szCs w:val="24"/>
        </w:rPr>
        <w:t xml:space="preserve">En el CIGET, los proyectos se desarrollan en los diferentes niveles de la organización y pueden involucrar a una o varias personas, a una unidad organizativa, varias de ellas o traspasar, incluso los límites de la organización </w:t>
      </w:r>
      <w:r w:rsidR="004F1CA8" w:rsidRPr="00E50484">
        <w:rPr>
          <w:rFonts w:ascii="Times New Roman" w:hAnsi="Times New Roman"/>
          <w:sz w:val="24"/>
          <w:szCs w:val="24"/>
        </w:rPr>
        <w:t xml:space="preserve">(Casate, 2008). </w:t>
      </w:r>
    </w:p>
    <w:p w:rsidR="00030F8C" w:rsidRPr="00E50484" w:rsidRDefault="00030F8C" w:rsidP="004C5C38">
      <w:pPr>
        <w:pStyle w:val="Encabezadosnivel2"/>
        <w:numPr>
          <w:ilvl w:val="0"/>
          <w:numId w:val="0"/>
        </w:numPr>
        <w:spacing w:line="360" w:lineRule="auto"/>
        <w:rPr>
          <w:rFonts w:ascii="Times New Roman" w:hAnsi="Times New Roman"/>
          <w:b w:val="0"/>
          <w:sz w:val="24"/>
          <w:szCs w:val="24"/>
        </w:rPr>
      </w:pPr>
      <w:r w:rsidRPr="00E50484">
        <w:rPr>
          <w:rFonts w:ascii="Times New Roman" w:hAnsi="Times New Roman"/>
          <w:b w:val="0"/>
          <w:sz w:val="24"/>
          <w:szCs w:val="24"/>
        </w:rPr>
        <w:t>La solución informática propuesta cuenta con un mecanismo de notificaciones y alertas para mantener al usuario informado ante eventos que ocurran en el proceso. Para ello es posible utilizar como vías el correo electrónico y las alertas mostradas en tiempo real a través de las interfaces gráficas del sistema.</w:t>
      </w:r>
    </w:p>
    <w:p w:rsidR="00030F8C" w:rsidRPr="00E50484" w:rsidRDefault="00030F8C" w:rsidP="004C5C38">
      <w:pPr>
        <w:pStyle w:val="Encabezadosnivel2"/>
        <w:numPr>
          <w:ilvl w:val="0"/>
          <w:numId w:val="0"/>
        </w:numPr>
        <w:spacing w:line="360" w:lineRule="auto"/>
        <w:rPr>
          <w:rFonts w:ascii="Times New Roman" w:hAnsi="Times New Roman"/>
          <w:b w:val="0"/>
          <w:sz w:val="24"/>
          <w:szCs w:val="24"/>
        </w:rPr>
      </w:pPr>
      <w:r w:rsidRPr="00E50484">
        <w:rPr>
          <w:rFonts w:ascii="Times New Roman" w:hAnsi="Times New Roman"/>
          <w:b w:val="0"/>
          <w:sz w:val="24"/>
          <w:szCs w:val="24"/>
        </w:rPr>
        <w:t>En una aplicación informática que brinda una serie de funcionalidades en cuyo empleo intervienen varios usuarios, se hace necesario controlar el acceso al sistema de modo que estos sean autorizados a manejar solo los datos que tienen permitido según su rol en el negocio. Para ello existe un mecanismo conocido como Control de Acceso Basado en Roles (en inglés RBAC).</w:t>
      </w:r>
    </w:p>
    <w:p w:rsidR="00030F8C" w:rsidRPr="00E50484" w:rsidRDefault="00030F8C" w:rsidP="004C5C38">
      <w:pPr>
        <w:pStyle w:val="Encabezadosnivel2"/>
        <w:numPr>
          <w:ilvl w:val="0"/>
          <w:numId w:val="0"/>
        </w:numPr>
        <w:spacing w:line="360" w:lineRule="auto"/>
        <w:rPr>
          <w:rFonts w:ascii="Times New Roman" w:hAnsi="Times New Roman"/>
          <w:b w:val="0"/>
          <w:sz w:val="24"/>
          <w:szCs w:val="24"/>
        </w:rPr>
      </w:pPr>
      <w:r w:rsidRPr="00E50484">
        <w:rPr>
          <w:rFonts w:ascii="Times New Roman" w:hAnsi="Times New Roman"/>
          <w:b w:val="0"/>
          <w:sz w:val="24"/>
          <w:szCs w:val="24"/>
        </w:rPr>
        <w:t xml:space="preserve">Un sistema de RBAC cuenta con tres características fundamentales: autenticación, autorización y auditoría. La Autenticación se trata de comprobar la identidad del usuario que intenta acceder a la aplicación, lo que generalmente se realiza mediante nombre de usuario o correo electrónico y contraseña. La autorización define a qué recursos tendrá acceso el usuario, es decir lo que podrá hacer en la aplicación. Por último, la auditoría se refiere a conservar un historial de las actividades sensibles realizadas por los usuarios, lo que permite conocer quién hizo qué, y cuándo lo hizo, necesario en ocasiones para cumplir con requerimientos legales o de certificación de calidad </w:t>
      </w:r>
      <w:r w:rsidR="00B4246A" w:rsidRPr="00E50484">
        <w:rPr>
          <w:rFonts w:ascii="Times New Roman" w:hAnsi="Times New Roman"/>
          <w:b w:val="0"/>
          <w:sz w:val="24"/>
          <w:szCs w:val="24"/>
        </w:rPr>
        <w:t>(Visual Guard, 2015).</w:t>
      </w:r>
      <w:r w:rsidRPr="00E50484">
        <w:rPr>
          <w:rFonts w:ascii="Times New Roman" w:hAnsi="Times New Roman"/>
          <w:b w:val="0"/>
          <w:sz w:val="24"/>
          <w:szCs w:val="24"/>
        </w:rPr>
        <w:t xml:space="preserve"> El sistema que se propone cuenta con dichas ventajas mediante la implementación que contiene Laravel integrada a bibliotecas de tercero, de conocida fiabilidad.</w:t>
      </w:r>
    </w:p>
    <w:p w:rsidR="00030F8C" w:rsidRPr="00E50484" w:rsidRDefault="00030F8C" w:rsidP="004C5C38">
      <w:pPr>
        <w:spacing w:line="360" w:lineRule="auto"/>
        <w:ind w:firstLine="0"/>
        <w:rPr>
          <w:rFonts w:ascii="Times New Roman" w:hAnsi="Times New Roman"/>
          <w:sz w:val="24"/>
          <w:szCs w:val="24"/>
        </w:rPr>
      </w:pPr>
      <w:r w:rsidRPr="00E50484">
        <w:rPr>
          <w:rFonts w:ascii="Times New Roman" w:hAnsi="Times New Roman"/>
          <w:sz w:val="24"/>
          <w:szCs w:val="24"/>
        </w:rPr>
        <w:t xml:space="preserve">Para el diseño visual del sistema se tienen en cuenta tanto las tendencias actuales del diseño web, así </w:t>
      </w:r>
      <w:r w:rsidRPr="00E50484">
        <w:rPr>
          <w:rFonts w:ascii="Times New Roman" w:hAnsi="Times New Roman"/>
          <w:sz w:val="24"/>
          <w:szCs w:val="24"/>
        </w:rPr>
        <w:lastRenderedPageBreak/>
        <w:t xml:space="preserve">como los parámetros definidos en el manual de identidad visual de la organización. De este modo se implementa un sistema intuitivo, agradable a la vista y moderno, que cumpla a la vez con lo que identifica al CIGET de Granma. </w:t>
      </w:r>
    </w:p>
    <w:p w:rsidR="00030F8C" w:rsidRPr="00E50484" w:rsidRDefault="00030F8C" w:rsidP="004C5C38">
      <w:pPr>
        <w:spacing w:line="360" w:lineRule="auto"/>
        <w:ind w:firstLine="0"/>
        <w:rPr>
          <w:rFonts w:ascii="Times New Roman" w:hAnsi="Times New Roman"/>
          <w:sz w:val="24"/>
          <w:szCs w:val="24"/>
        </w:rPr>
      </w:pPr>
      <w:r w:rsidRPr="00E50484">
        <w:rPr>
          <w:rFonts w:ascii="Times New Roman" w:hAnsi="Times New Roman"/>
          <w:sz w:val="24"/>
          <w:szCs w:val="24"/>
        </w:rPr>
        <w:t xml:space="preserve">Se emplea entonces la gama de los colores azul, gris y negro, el logotipo de la entidad en su versión blanco. Por otro </w:t>
      </w:r>
      <w:r w:rsidR="00B4246A" w:rsidRPr="00E50484">
        <w:rPr>
          <w:rFonts w:ascii="Times New Roman" w:hAnsi="Times New Roman"/>
          <w:sz w:val="24"/>
          <w:szCs w:val="24"/>
        </w:rPr>
        <w:t>lado,</w:t>
      </w:r>
      <w:r w:rsidRPr="00E50484">
        <w:rPr>
          <w:rFonts w:ascii="Times New Roman" w:hAnsi="Times New Roman"/>
          <w:sz w:val="24"/>
          <w:szCs w:val="24"/>
        </w:rPr>
        <w:t xml:space="preserve"> las interfaces gráficas se basan en el diseño web fluido, para que estas se adapten a las diferentes dimensiones de los dispositivos mediante los que se acceda al sistema. Se destaca la identificación de los elementos con iconos de Font Awesome; asimismo las notificaciones mostradas se identifican con un color e icono en particular según la intención a transmitir, lo que busca aumentar la experiencia de usuario. Las figuras 2 y 3 muestran interfaces gráficas del sistema:</w:t>
      </w:r>
    </w:p>
    <w:p w:rsidR="00030F8C" w:rsidRPr="00E50484" w:rsidRDefault="00030F8C" w:rsidP="004C5C38">
      <w:pPr>
        <w:spacing w:line="360" w:lineRule="auto"/>
        <w:ind w:firstLine="0"/>
        <w:jc w:val="center"/>
        <w:rPr>
          <w:rFonts w:ascii="Times New Roman" w:hAnsi="Times New Roman"/>
          <w:sz w:val="24"/>
          <w:szCs w:val="24"/>
        </w:rPr>
      </w:pPr>
      <w:r w:rsidRPr="00E50484">
        <w:rPr>
          <w:rFonts w:ascii="Times New Roman" w:hAnsi="Times New Roman"/>
          <w:noProof/>
          <w:sz w:val="24"/>
          <w:szCs w:val="24"/>
          <w:lang w:bidi="ar-SA"/>
        </w:rPr>
        <w:drawing>
          <wp:inline distT="0" distB="0" distL="0" distR="0">
            <wp:extent cx="2927350" cy="1664970"/>
            <wp:effectExtent l="0" t="0" r="6350" b="0"/>
            <wp:docPr id="3" name="Imagen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7350" cy="1664970"/>
                    </a:xfrm>
                    <a:prstGeom prst="rect">
                      <a:avLst/>
                    </a:prstGeom>
                    <a:noFill/>
                    <a:ln>
                      <a:noFill/>
                    </a:ln>
                  </pic:spPr>
                </pic:pic>
              </a:graphicData>
            </a:graphic>
          </wp:inline>
        </w:drawing>
      </w:r>
    </w:p>
    <w:p w:rsidR="00E50484" w:rsidRDefault="00030F8C" w:rsidP="004C5C38">
      <w:pPr>
        <w:spacing w:line="360" w:lineRule="auto"/>
        <w:ind w:firstLine="0"/>
        <w:jc w:val="center"/>
        <w:rPr>
          <w:rFonts w:ascii="Times New Roman" w:hAnsi="Times New Roman"/>
          <w:b/>
          <w:sz w:val="24"/>
          <w:szCs w:val="24"/>
        </w:rPr>
      </w:pPr>
      <w:r w:rsidRPr="00E50484">
        <w:rPr>
          <w:rFonts w:ascii="Times New Roman" w:hAnsi="Times New Roman"/>
          <w:b/>
          <w:sz w:val="24"/>
          <w:szCs w:val="24"/>
        </w:rPr>
        <w:t>Figura 2. Interfaz gráfica: Inicio.</w:t>
      </w:r>
    </w:p>
    <w:p w:rsidR="00030F8C" w:rsidRPr="00E50484" w:rsidRDefault="00030F8C" w:rsidP="004C5C38">
      <w:pPr>
        <w:spacing w:line="360" w:lineRule="auto"/>
        <w:ind w:firstLine="0"/>
        <w:jc w:val="center"/>
        <w:rPr>
          <w:rFonts w:ascii="Times New Roman" w:hAnsi="Times New Roman"/>
          <w:sz w:val="24"/>
          <w:szCs w:val="24"/>
        </w:rPr>
      </w:pPr>
      <w:r w:rsidRPr="00E50484">
        <w:rPr>
          <w:rFonts w:ascii="Times New Roman" w:hAnsi="Times New Roman"/>
          <w:noProof/>
          <w:sz w:val="24"/>
          <w:szCs w:val="24"/>
          <w:lang w:bidi="ar-SA"/>
        </w:rPr>
        <w:drawing>
          <wp:inline distT="0" distB="0" distL="0" distR="0">
            <wp:extent cx="2934335" cy="1781175"/>
            <wp:effectExtent l="0" t="0" r="0" b="9525"/>
            <wp:docPr id="2" name="Imagen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4335" cy="1781175"/>
                    </a:xfrm>
                    <a:prstGeom prst="rect">
                      <a:avLst/>
                    </a:prstGeom>
                    <a:noFill/>
                    <a:ln>
                      <a:noFill/>
                    </a:ln>
                  </pic:spPr>
                </pic:pic>
              </a:graphicData>
            </a:graphic>
          </wp:inline>
        </w:drawing>
      </w:r>
    </w:p>
    <w:p w:rsidR="00030F8C" w:rsidRPr="00E50484" w:rsidRDefault="00030F8C" w:rsidP="004C5C38">
      <w:pPr>
        <w:spacing w:line="360" w:lineRule="auto"/>
        <w:ind w:firstLine="0"/>
        <w:jc w:val="center"/>
        <w:rPr>
          <w:rFonts w:ascii="Times New Roman" w:hAnsi="Times New Roman"/>
          <w:b/>
          <w:sz w:val="24"/>
          <w:szCs w:val="24"/>
        </w:rPr>
      </w:pPr>
      <w:r w:rsidRPr="00E50484">
        <w:rPr>
          <w:rFonts w:ascii="Times New Roman" w:hAnsi="Times New Roman"/>
          <w:b/>
          <w:sz w:val="24"/>
          <w:szCs w:val="24"/>
        </w:rPr>
        <w:t>Figura 3. Interfaz gráfica: Acceso.</w:t>
      </w:r>
    </w:p>
    <w:p w:rsidR="00030F8C" w:rsidRPr="00E50484" w:rsidRDefault="00030F8C" w:rsidP="004C5C38">
      <w:pPr>
        <w:spacing w:after="240" w:line="360" w:lineRule="auto"/>
        <w:ind w:firstLine="0"/>
        <w:rPr>
          <w:rFonts w:ascii="Times New Roman" w:hAnsi="Times New Roman"/>
          <w:sz w:val="24"/>
          <w:szCs w:val="24"/>
        </w:rPr>
      </w:pPr>
      <w:r w:rsidRPr="00E50484">
        <w:rPr>
          <w:rFonts w:ascii="Times New Roman" w:hAnsi="Times New Roman"/>
          <w:sz w:val="24"/>
          <w:szCs w:val="24"/>
        </w:rPr>
        <w:t>Desde el punto de vista del código fuente, se consideran buenas prácticas en esta investigación la aplicación de principios de diseño como DRY (Don’t</w:t>
      </w:r>
      <w:r w:rsidR="004A0564">
        <w:rPr>
          <w:rFonts w:ascii="Times New Roman" w:hAnsi="Times New Roman"/>
          <w:sz w:val="24"/>
          <w:szCs w:val="24"/>
        </w:rPr>
        <w:t xml:space="preserve"> </w:t>
      </w:r>
      <w:r w:rsidRPr="00E50484">
        <w:rPr>
          <w:rFonts w:ascii="Times New Roman" w:hAnsi="Times New Roman"/>
          <w:sz w:val="24"/>
          <w:szCs w:val="24"/>
        </w:rPr>
        <w:t>Repeat</w:t>
      </w:r>
      <w:r w:rsidR="004A0564">
        <w:rPr>
          <w:rFonts w:ascii="Times New Roman" w:hAnsi="Times New Roman"/>
          <w:sz w:val="24"/>
          <w:szCs w:val="24"/>
        </w:rPr>
        <w:t xml:space="preserve"> </w:t>
      </w:r>
      <w:r w:rsidRPr="00E50484">
        <w:rPr>
          <w:rFonts w:ascii="Times New Roman" w:hAnsi="Times New Roman"/>
          <w:sz w:val="24"/>
          <w:szCs w:val="24"/>
        </w:rPr>
        <w:t xml:space="preserve">Yourself) que busca reusar el código en vez de repetirlo; también se destaca el principio de diseño SoC (Separation Of Concerns) dada la separación de los aspectos de la aplicación que se logra con Laravel, lo que produce claridad en el código. De este modo la lógica de negocio es dividida de forma que en los controladores exista la </w:t>
      </w:r>
      <w:r w:rsidRPr="00E50484">
        <w:rPr>
          <w:rFonts w:ascii="Times New Roman" w:hAnsi="Times New Roman"/>
          <w:sz w:val="24"/>
          <w:szCs w:val="24"/>
        </w:rPr>
        <w:lastRenderedPageBreak/>
        <w:t xml:space="preserve">menor cantidad de líneas de código al </w:t>
      </w:r>
      <w:r w:rsidR="00B4246A" w:rsidRPr="00E50484">
        <w:rPr>
          <w:rFonts w:ascii="Times New Roman" w:hAnsi="Times New Roman"/>
          <w:sz w:val="24"/>
          <w:szCs w:val="24"/>
        </w:rPr>
        <w:t>colocar,</w:t>
      </w:r>
      <w:r w:rsidRPr="00E50484">
        <w:rPr>
          <w:rFonts w:ascii="Times New Roman" w:hAnsi="Times New Roman"/>
          <w:sz w:val="24"/>
          <w:szCs w:val="24"/>
        </w:rPr>
        <w:t xml:space="preserve"> por ejemplo, las validaciones, notificaciones y ayudantes en clases separadas, así como las operaciones a realizarse ante la ocurrencia de un evento. Otro aspecto aislado es la autorización del usuario a las funcionalidades del sistema, lo que se maneja a nivel de middleware antes de llamar a los controladores. Entonces un método de una clase controlador queda responsable solo de llevar a cabo la acción concreta y no de todo lo que implica su ejecución. </w:t>
      </w:r>
    </w:p>
    <w:p w:rsidR="00B4246A" w:rsidRPr="00E50484" w:rsidRDefault="00030F8C" w:rsidP="004C5C38">
      <w:pPr>
        <w:spacing w:line="360" w:lineRule="auto"/>
        <w:ind w:firstLine="0"/>
        <w:rPr>
          <w:rFonts w:ascii="Times New Roman" w:hAnsi="Times New Roman"/>
          <w:sz w:val="24"/>
          <w:szCs w:val="24"/>
        </w:rPr>
      </w:pPr>
      <w:r w:rsidRPr="00E50484">
        <w:rPr>
          <w:rFonts w:ascii="Times New Roman" w:hAnsi="Times New Roman"/>
          <w:sz w:val="24"/>
          <w:szCs w:val="24"/>
        </w:rPr>
        <w:t>La arquitectura del sistema se basa fundamentalmente en el patrón MVC soportado por el framework</w:t>
      </w:r>
      <w:r w:rsidR="004A0564">
        <w:rPr>
          <w:rFonts w:ascii="Times New Roman" w:hAnsi="Times New Roman"/>
          <w:sz w:val="24"/>
          <w:szCs w:val="24"/>
        </w:rPr>
        <w:t xml:space="preserve"> </w:t>
      </w:r>
      <w:r w:rsidRPr="00E50484">
        <w:rPr>
          <w:rFonts w:ascii="Times New Roman" w:hAnsi="Times New Roman"/>
          <w:sz w:val="24"/>
          <w:szCs w:val="24"/>
        </w:rPr>
        <w:t xml:space="preserve">Laravel, aunque intervienen una serie de elementos que separan aún más los diferentes aspectos de la aplicación. Las peticiones son realizadas mediante Ajax a URLs definidas en el sistema de ruteo de Laravel, luego intervienen los Middlewares donde se garantiza en este caso la seguridad de la información ya que por ejemplo chequean los permisos del usuario, asimismo los datos enviados en dichas peticiones son validados a través de FormRequests; entonces la solicitud llega al controlador donde se implementa la lógica de negocio. Los controladores acceden a los datos mediante las clases modelo (que usan el ORM y el constructor de consultas de Laravel) y devuelven vistas HTML o respuestas en formato JSON. </w:t>
      </w:r>
    </w:p>
    <w:p w:rsidR="00030F8C" w:rsidRPr="00E50484" w:rsidRDefault="00030F8C" w:rsidP="004C5C38">
      <w:pPr>
        <w:spacing w:line="360" w:lineRule="auto"/>
        <w:ind w:firstLine="0"/>
        <w:rPr>
          <w:rFonts w:ascii="Times New Roman" w:hAnsi="Times New Roman"/>
          <w:sz w:val="24"/>
          <w:szCs w:val="24"/>
        </w:rPr>
      </w:pPr>
      <w:r w:rsidRPr="00E50484">
        <w:rPr>
          <w:rFonts w:ascii="Times New Roman" w:hAnsi="Times New Roman"/>
          <w:sz w:val="24"/>
          <w:szCs w:val="24"/>
        </w:rPr>
        <w:t>Tanto desde los controladores como desde las vistas se emplean Helpers y Facades para múltiples propósitos. En el caso de las notificaciones, estas son generadas por la ocurrencia de eventos o mediante tareas programadas, estas últimas son invocadas desde el cronjob o planificador de tareas del sistema operativo, y los eventos son disparados desde los modelos, de forma similar a lo que se conoce en base de datos como triggers, pero del lado de la lógica de negocio.</w:t>
      </w:r>
    </w:p>
    <w:p w:rsidR="00EF4B76" w:rsidRDefault="00030F8C" w:rsidP="00EF4B76">
      <w:pPr>
        <w:spacing w:line="360" w:lineRule="auto"/>
        <w:ind w:firstLine="0"/>
        <w:rPr>
          <w:rFonts w:ascii="Times New Roman" w:hAnsi="Times New Roman"/>
          <w:sz w:val="24"/>
          <w:szCs w:val="24"/>
        </w:rPr>
      </w:pPr>
      <w:r w:rsidRPr="00E50484">
        <w:rPr>
          <w:rFonts w:ascii="Times New Roman" w:hAnsi="Times New Roman"/>
          <w:sz w:val="24"/>
          <w:szCs w:val="24"/>
        </w:rPr>
        <w:t>En la figura 4 se muestra la idea general de la arquitectura del sistema:</w:t>
      </w:r>
    </w:p>
    <w:p w:rsidR="00030F8C" w:rsidRPr="00E50484" w:rsidRDefault="00030F8C" w:rsidP="00EF4B76">
      <w:pPr>
        <w:spacing w:line="360" w:lineRule="auto"/>
        <w:ind w:firstLine="0"/>
        <w:jc w:val="center"/>
        <w:rPr>
          <w:rFonts w:ascii="Times New Roman" w:hAnsi="Times New Roman"/>
          <w:b/>
          <w:sz w:val="24"/>
          <w:szCs w:val="24"/>
        </w:rPr>
      </w:pPr>
      <w:r w:rsidRPr="00E50484">
        <w:rPr>
          <w:rFonts w:ascii="Times New Roman" w:hAnsi="Times New Roman"/>
          <w:noProof/>
          <w:sz w:val="24"/>
          <w:szCs w:val="24"/>
          <w:lang w:bidi="ar-SA"/>
        </w:rPr>
        <w:lastRenderedPageBreak/>
        <w:drawing>
          <wp:inline distT="0" distB="0" distL="0" distR="0">
            <wp:extent cx="3105150" cy="2818130"/>
            <wp:effectExtent l="0" t="0" r="0" b="1270"/>
            <wp:docPr id="1" name="Imagen 1" descr="Untitled Diagram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Diagram_m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5150" cy="2818130"/>
                    </a:xfrm>
                    <a:prstGeom prst="rect">
                      <a:avLst/>
                    </a:prstGeom>
                    <a:noFill/>
                    <a:ln>
                      <a:noFill/>
                    </a:ln>
                  </pic:spPr>
                </pic:pic>
              </a:graphicData>
            </a:graphic>
          </wp:inline>
        </w:drawing>
      </w:r>
    </w:p>
    <w:p w:rsidR="00030F8C" w:rsidRPr="00E50484" w:rsidRDefault="00030F8C" w:rsidP="004C5C38">
      <w:pPr>
        <w:spacing w:line="360" w:lineRule="auto"/>
        <w:ind w:firstLine="0"/>
        <w:jc w:val="center"/>
        <w:rPr>
          <w:rFonts w:ascii="Times New Roman" w:hAnsi="Times New Roman"/>
          <w:b/>
          <w:sz w:val="24"/>
          <w:szCs w:val="24"/>
        </w:rPr>
      </w:pPr>
      <w:r w:rsidRPr="00E50484">
        <w:rPr>
          <w:rFonts w:ascii="Times New Roman" w:hAnsi="Times New Roman"/>
          <w:b/>
          <w:sz w:val="24"/>
          <w:szCs w:val="24"/>
        </w:rPr>
        <w:t>Figura 4</w:t>
      </w:r>
      <w:r w:rsidR="00B4246A" w:rsidRPr="00E50484">
        <w:rPr>
          <w:rFonts w:ascii="Times New Roman" w:hAnsi="Times New Roman"/>
          <w:b/>
          <w:sz w:val="24"/>
          <w:szCs w:val="24"/>
        </w:rPr>
        <w:t>.</w:t>
      </w:r>
      <w:r w:rsidRPr="00E50484">
        <w:rPr>
          <w:rFonts w:ascii="Times New Roman" w:hAnsi="Times New Roman"/>
          <w:b/>
          <w:sz w:val="24"/>
          <w:szCs w:val="24"/>
        </w:rPr>
        <w:t xml:space="preserve"> Elementos generales de la arquitectura</w:t>
      </w:r>
    </w:p>
    <w:p w:rsidR="00030F8C" w:rsidRPr="00E50484" w:rsidRDefault="00C6650E" w:rsidP="004C5C38">
      <w:pPr>
        <w:pStyle w:val="Textoindependiente3"/>
        <w:spacing w:line="360" w:lineRule="auto"/>
        <w:ind w:firstLine="0"/>
        <w:rPr>
          <w:b/>
          <w:sz w:val="24"/>
          <w:szCs w:val="24"/>
        </w:rPr>
      </w:pPr>
      <w:r w:rsidRPr="00E50484">
        <w:rPr>
          <w:b/>
          <w:sz w:val="24"/>
          <w:szCs w:val="24"/>
        </w:rPr>
        <w:t>Discusión</w:t>
      </w:r>
    </w:p>
    <w:p w:rsidR="00EE26F7" w:rsidRPr="00E50484" w:rsidRDefault="00EE26F7" w:rsidP="004C5C38">
      <w:pPr>
        <w:spacing w:line="360" w:lineRule="auto"/>
        <w:ind w:firstLine="0"/>
        <w:rPr>
          <w:rFonts w:ascii="Times New Roman" w:hAnsi="Times New Roman"/>
          <w:sz w:val="24"/>
          <w:szCs w:val="24"/>
        </w:rPr>
      </w:pPr>
      <w:r w:rsidRPr="00E50484">
        <w:rPr>
          <w:rFonts w:ascii="Times New Roman" w:hAnsi="Times New Roman"/>
          <w:sz w:val="24"/>
          <w:szCs w:val="24"/>
        </w:rPr>
        <w:t>Las organizaciones actuales que producen bienes y servicios, se ven obligadas a adaptarse a los cambios que impone el entorno para mantener su competitividad. Por ello, y en consonancia con el creciente desarrollo de las tecnologías de la información y las comunicaciones, se puede observar el uso intensivo de dichas tecnologías en beneficio del desarrollo de productos y servicios de mayor valor agregado.</w:t>
      </w:r>
    </w:p>
    <w:p w:rsidR="00EE26F7" w:rsidRPr="00E50484" w:rsidRDefault="00EE26F7" w:rsidP="00EF4B76">
      <w:pPr>
        <w:spacing w:line="360" w:lineRule="auto"/>
        <w:ind w:firstLine="0"/>
        <w:rPr>
          <w:rFonts w:ascii="Times New Roman" w:hAnsi="Times New Roman"/>
          <w:sz w:val="24"/>
          <w:szCs w:val="24"/>
        </w:rPr>
      </w:pPr>
      <w:r w:rsidRPr="00E50484">
        <w:rPr>
          <w:rFonts w:ascii="Times New Roman" w:hAnsi="Times New Roman"/>
          <w:sz w:val="24"/>
          <w:szCs w:val="24"/>
        </w:rPr>
        <w:t>En este contexto, la gestión del conocimiento juega un rol fundamental, ya que lo que hace que una organización sea competitiva, además de su conjunto de recursos intangibles, es el conocimiento que estas manejan para desarrollarse de forma óptima (Pérez y Dressler, 2007).</w:t>
      </w:r>
    </w:p>
    <w:p w:rsidR="00EE26F7" w:rsidRPr="00E50484" w:rsidRDefault="00EE26F7" w:rsidP="004C5C38">
      <w:pPr>
        <w:spacing w:line="360" w:lineRule="auto"/>
        <w:ind w:firstLine="0"/>
        <w:rPr>
          <w:rFonts w:ascii="Times New Roman" w:hAnsi="Times New Roman"/>
          <w:sz w:val="24"/>
          <w:szCs w:val="24"/>
        </w:rPr>
      </w:pPr>
      <w:r w:rsidRPr="00E50484">
        <w:rPr>
          <w:rFonts w:ascii="Times New Roman" w:hAnsi="Times New Roman"/>
          <w:sz w:val="24"/>
          <w:szCs w:val="24"/>
        </w:rPr>
        <w:t>Rojas (2006), considera que, a partir del análisis de varios conceptos, estos autores concuerdan en que “la Gestión (tecnológica) del Conocimiento es el conjunto de procesos y sistemas (computacionales) que permiten a una organización generar ventaja competitiva sostenible en el tiempo, mediante la gestión eficiente de su conocimiento”.</w:t>
      </w:r>
    </w:p>
    <w:p w:rsidR="00EE26F7" w:rsidRPr="00E50484" w:rsidRDefault="00EE26F7" w:rsidP="004C5C38">
      <w:pPr>
        <w:spacing w:line="360" w:lineRule="auto"/>
        <w:ind w:firstLine="0"/>
        <w:rPr>
          <w:rFonts w:ascii="Times New Roman" w:hAnsi="Times New Roman"/>
          <w:sz w:val="24"/>
          <w:szCs w:val="24"/>
        </w:rPr>
      </w:pPr>
      <w:r w:rsidRPr="00E50484">
        <w:rPr>
          <w:rFonts w:ascii="Times New Roman" w:hAnsi="Times New Roman"/>
          <w:sz w:val="24"/>
          <w:szCs w:val="24"/>
        </w:rPr>
        <w:t>Además, existen diversos estudios que vinculan las tecnologías de la información y las comunicaciones a la gestión del conocimiento</w:t>
      </w:r>
      <w:r w:rsidR="00CB71C2" w:rsidRPr="00E50484">
        <w:rPr>
          <w:rFonts w:ascii="Times New Roman" w:hAnsi="Times New Roman"/>
          <w:sz w:val="24"/>
          <w:szCs w:val="24"/>
        </w:rPr>
        <w:t xml:space="preserve">, como el de Pérez y Dressler (2007), </w:t>
      </w:r>
      <w:r w:rsidRPr="00E50484">
        <w:rPr>
          <w:rFonts w:ascii="Times New Roman" w:hAnsi="Times New Roman"/>
          <w:sz w:val="24"/>
          <w:szCs w:val="24"/>
        </w:rPr>
        <w:t xml:space="preserve">donde hacen referencia al apoyo de herramientas tecnológicas a los procesos empresariales y a la manera positiva en que pueden afectar a la organización </w:t>
      </w:r>
      <w:r w:rsidR="00CB71C2" w:rsidRPr="00E50484">
        <w:rPr>
          <w:rFonts w:ascii="Times New Roman" w:hAnsi="Times New Roman"/>
          <w:sz w:val="24"/>
          <w:szCs w:val="24"/>
        </w:rPr>
        <w:t>(Arís et al., 2007).</w:t>
      </w:r>
    </w:p>
    <w:p w:rsidR="00C6650E" w:rsidRPr="00E50484" w:rsidRDefault="00EE26F7" w:rsidP="004C5C38">
      <w:pPr>
        <w:spacing w:line="360" w:lineRule="auto"/>
        <w:ind w:firstLine="0"/>
        <w:rPr>
          <w:rFonts w:ascii="Times New Roman" w:hAnsi="Times New Roman"/>
          <w:sz w:val="24"/>
          <w:szCs w:val="24"/>
        </w:rPr>
      </w:pPr>
      <w:r w:rsidRPr="00E50484">
        <w:rPr>
          <w:rFonts w:ascii="Times New Roman" w:hAnsi="Times New Roman"/>
          <w:sz w:val="24"/>
          <w:szCs w:val="24"/>
        </w:rPr>
        <w:t xml:space="preserve">A partir de las afirmaciones anteriores el interés en esta investigación apunta hacia la gestión de los </w:t>
      </w:r>
      <w:r w:rsidRPr="00E50484">
        <w:rPr>
          <w:rFonts w:ascii="Times New Roman" w:hAnsi="Times New Roman"/>
          <w:sz w:val="24"/>
          <w:szCs w:val="24"/>
        </w:rPr>
        <w:lastRenderedPageBreak/>
        <w:t xml:space="preserve">servicios relacionados con las Tecnologías de Información (TI). Los sistemas de gestión en las organizaciones contribuyen a aumentar el control sobre los procesos de TI y la satisfacción del cliente. Además, el enfoque a través de estos anima a las organizaciones a analizar las necesidades del cliente, definir los elementos que contribuyen al logro de servicios aceptables para este y a mantener sus procesos bajo control </w:t>
      </w:r>
      <w:r w:rsidR="00CB71C2" w:rsidRPr="00E50484">
        <w:rPr>
          <w:rFonts w:ascii="Times New Roman" w:hAnsi="Times New Roman"/>
          <w:sz w:val="24"/>
          <w:szCs w:val="24"/>
        </w:rPr>
        <w:t>(Narvona, 2006)</w:t>
      </w:r>
      <w:r w:rsidRPr="00E50484">
        <w:rPr>
          <w:rFonts w:ascii="Times New Roman" w:hAnsi="Times New Roman"/>
          <w:sz w:val="24"/>
          <w:szCs w:val="24"/>
        </w:rPr>
        <w:t>. Todos estos planteamientos corroboran los resultados del trabajo aquí presentado.</w:t>
      </w:r>
    </w:p>
    <w:p w:rsidR="00030F8C" w:rsidRPr="00E50484" w:rsidRDefault="00C6650E" w:rsidP="004C5C38">
      <w:pPr>
        <w:pStyle w:val="ENCABEZADONIVEL1"/>
        <w:keepNext/>
        <w:keepLines/>
        <w:numPr>
          <w:ilvl w:val="0"/>
          <w:numId w:val="0"/>
        </w:numPr>
        <w:spacing w:line="360" w:lineRule="auto"/>
        <w:ind w:left="284" w:hanging="284"/>
        <w:rPr>
          <w:rFonts w:ascii="Times New Roman" w:hAnsi="Times New Roman"/>
          <w:sz w:val="24"/>
          <w:szCs w:val="24"/>
        </w:rPr>
      </w:pPr>
      <w:r w:rsidRPr="00E50484">
        <w:rPr>
          <w:rFonts w:ascii="Times New Roman" w:hAnsi="Times New Roman"/>
          <w:caps w:val="0"/>
          <w:sz w:val="24"/>
          <w:szCs w:val="24"/>
        </w:rPr>
        <w:t>Conclusiones</w:t>
      </w:r>
    </w:p>
    <w:p w:rsidR="00030F8C" w:rsidRPr="00EF4B76" w:rsidRDefault="00030F8C" w:rsidP="004C5C38">
      <w:pPr>
        <w:numPr>
          <w:ilvl w:val="0"/>
          <w:numId w:val="10"/>
        </w:numPr>
        <w:spacing w:line="360" w:lineRule="auto"/>
        <w:rPr>
          <w:rFonts w:ascii="Times New Roman" w:hAnsi="Times New Roman"/>
          <w:sz w:val="24"/>
          <w:szCs w:val="24"/>
        </w:rPr>
      </w:pPr>
      <w:r w:rsidRPr="00EF4B76">
        <w:rPr>
          <w:rFonts w:ascii="Times New Roman" w:hAnsi="Times New Roman"/>
          <w:sz w:val="24"/>
          <w:szCs w:val="24"/>
        </w:rPr>
        <w:t xml:space="preserve">La realización del marco teórico permite definir los referentes de la investigación, analizar los sistemas similares y seleccionar las herramientas, tecnologías y metodología para el desarrollo de la solución propuesta. </w:t>
      </w:r>
    </w:p>
    <w:p w:rsidR="00030F8C" w:rsidRPr="00E50484" w:rsidRDefault="00030F8C" w:rsidP="004C5C38">
      <w:pPr>
        <w:numPr>
          <w:ilvl w:val="0"/>
          <w:numId w:val="10"/>
        </w:numPr>
        <w:spacing w:line="360" w:lineRule="auto"/>
        <w:rPr>
          <w:rFonts w:ascii="Times New Roman" w:hAnsi="Times New Roman"/>
          <w:sz w:val="24"/>
          <w:szCs w:val="24"/>
        </w:rPr>
      </w:pPr>
      <w:r w:rsidRPr="00E50484">
        <w:rPr>
          <w:rFonts w:ascii="Times New Roman" w:hAnsi="Times New Roman"/>
          <w:sz w:val="24"/>
          <w:szCs w:val="24"/>
        </w:rPr>
        <w:t>El diagnóstico realizado permite generar los artefactos que conforman el expediente del proyecto informático propuesto y su posterior desarrollo e implementación, según lo que establece la metodología Extreme Programming, en busca de simplificar el proceso sin renunciar a las buenas prácticas de desarrollo para garantizar el éxito del proyecto.</w:t>
      </w:r>
    </w:p>
    <w:p w:rsidR="00030F8C" w:rsidRPr="00E50484" w:rsidRDefault="00030F8C" w:rsidP="004C5C38">
      <w:pPr>
        <w:numPr>
          <w:ilvl w:val="0"/>
          <w:numId w:val="10"/>
        </w:numPr>
        <w:spacing w:after="240" w:line="360" w:lineRule="auto"/>
        <w:rPr>
          <w:rFonts w:ascii="Times New Roman" w:hAnsi="Times New Roman"/>
          <w:sz w:val="24"/>
          <w:szCs w:val="24"/>
        </w:rPr>
      </w:pPr>
      <w:r w:rsidRPr="00E50484">
        <w:rPr>
          <w:rFonts w:ascii="Times New Roman" w:hAnsi="Times New Roman"/>
          <w:sz w:val="24"/>
          <w:szCs w:val="24"/>
        </w:rPr>
        <w:t>Los resultados obtenidos en el desarrollo de la solución propuesta, permitieron comprobar que se satisfacen las necesidades existentes en el proceso de gestión de los proyectos de servicios del CIGET en Granma, ya que se logró favorecer dicho proceso mediante un software que pone a disposición de los trabajadores de la entidad, la información oportuna de forma ágil y segura.</w:t>
      </w:r>
    </w:p>
    <w:p w:rsidR="00030F8C" w:rsidRPr="00E50484" w:rsidRDefault="00B4246A" w:rsidP="004C5C38">
      <w:pPr>
        <w:pStyle w:val="ENCABEZADONIVEL1"/>
        <w:keepNext/>
        <w:keepLines/>
        <w:numPr>
          <w:ilvl w:val="0"/>
          <w:numId w:val="0"/>
        </w:numPr>
        <w:spacing w:line="360" w:lineRule="auto"/>
        <w:rPr>
          <w:rFonts w:ascii="Times New Roman" w:hAnsi="Times New Roman"/>
          <w:sz w:val="24"/>
          <w:szCs w:val="24"/>
        </w:rPr>
      </w:pPr>
      <w:r w:rsidRPr="00E50484">
        <w:rPr>
          <w:rFonts w:ascii="Times New Roman" w:hAnsi="Times New Roman"/>
          <w:caps w:val="0"/>
          <w:sz w:val="24"/>
          <w:szCs w:val="24"/>
        </w:rPr>
        <w:t>Referencias Bibliográficas</w:t>
      </w:r>
    </w:p>
    <w:p w:rsidR="00CB71C2" w:rsidRPr="004C5C38" w:rsidRDefault="00CB71C2" w:rsidP="004C5C38">
      <w:pPr>
        <w:spacing w:line="360" w:lineRule="auto"/>
        <w:ind w:firstLine="0"/>
        <w:rPr>
          <w:rFonts w:ascii="Times New Roman" w:hAnsi="Times New Roman"/>
          <w:sz w:val="24"/>
          <w:szCs w:val="24"/>
          <w:lang w:val="en-US"/>
        </w:rPr>
      </w:pPr>
      <w:r w:rsidRPr="00E50484">
        <w:rPr>
          <w:rFonts w:ascii="Times New Roman" w:hAnsi="Times New Roman"/>
          <w:sz w:val="24"/>
          <w:szCs w:val="24"/>
        </w:rPr>
        <w:t xml:space="preserve">Arís, E. P., et al (2007). La Gestión Tecnológica del Conocimiento: Ed. </w:t>
      </w:r>
      <w:r w:rsidRPr="004C5C38">
        <w:rPr>
          <w:rFonts w:ascii="Times New Roman" w:hAnsi="Times New Roman"/>
          <w:sz w:val="24"/>
          <w:szCs w:val="24"/>
          <w:lang w:val="en-US"/>
        </w:rPr>
        <w:t>EDITUM.</w:t>
      </w:r>
    </w:p>
    <w:p w:rsidR="00CB71C2" w:rsidRPr="00E50484" w:rsidRDefault="00CB71C2" w:rsidP="004C5C38">
      <w:pPr>
        <w:adjustRightInd w:val="0"/>
        <w:spacing w:line="360" w:lineRule="auto"/>
        <w:ind w:left="426" w:hanging="426"/>
        <w:rPr>
          <w:rFonts w:ascii="Times New Roman" w:hAnsi="Times New Roman"/>
          <w:sz w:val="24"/>
          <w:szCs w:val="24"/>
          <w:lang w:val="en-US"/>
        </w:rPr>
      </w:pPr>
      <w:r w:rsidRPr="00E50484">
        <w:rPr>
          <w:rFonts w:ascii="Times New Roman" w:hAnsi="Times New Roman"/>
          <w:sz w:val="24"/>
          <w:szCs w:val="24"/>
          <w:lang w:val="en-US"/>
        </w:rPr>
        <w:t xml:space="preserve">Bean, M. (2015). Laravel 5 Essentials: Packt Publishing Ltd. </w:t>
      </w:r>
    </w:p>
    <w:p w:rsidR="00CB71C2" w:rsidRPr="00E50484" w:rsidRDefault="00CB71C2" w:rsidP="004C5C38">
      <w:pPr>
        <w:adjustRightInd w:val="0"/>
        <w:spacing w:line="360" w:lineRule="auto"/>
        <w:ind w:left="426" w:hanging="426"/>
        <w:rPr>
          <w:rFonts w:ascii="Times New Roman" w:hAnsi="Times New Roman"/>
          <w:sz w:val="24"/>
          <w:szCs w:val="24"/>
        </w:rPr>
      </w:pPr>
      <w:r w:rsidRPr="004C5C38">
        <w:rPr>
          <w:rFonts w:ascii="Times New Roman" w:hAnsi="Times New Roman"/>
          <w:sz w:val="24"/>
          <w:szCs w:val="24"/>
          <w:lang w:val="en-US"/>
        </w:rPr>
        <w:t xml:space="preserve">Casate, F. R. (2008). </w:t>
      </w:r>
      <w:r w:rsidRPr="00E50484">
        <w:rPr>
          <w:rFonts w:ascii="Times New Roman" w:hAnsi="Times New Roman"/>
          <w:sz w:val="24"/>
          <w:szCs w:val="24"/>
        </w:rPr>
        <w:t>Bases para la implementación de un Sistema de Gestión por Proyectos en el Centro de Información y Gestión Tecnológica de la provincia Granma. R. P. Berenguer.</w:t>
      </w:r>
    </w:p>
    <w:p w:rsidR="00CB71C2" w:rsidRPr="00E50484" w:rsidRDefault="00CB71C2" w:rsidP="004C5C38">
      <w:pPr>
        <w:adjustRightInd w:val="0"/>
        <w:spacing w:line="360" w:lineRule="auto"/>
        <w:ind w:left="426" w:hanging="426"/>
        <w:rPr>
          <w:rFonts w:ascii="Times New Roman" w:hAnsi="Times New Roman"/>
          <w:sz w:val="24"/>
          <w:szCs w:val="24"/>
        </w:rPr>
      </w:pPr>
      <w:r w:rsidRPr="00E50484">
        <w:rPr>
          <w:rFonts w:ascii="Times New Roman" w:hAnsi="Times New Roman"/>
          <w:sz w:val="24"/>
          <w:szCs w:val="24"/>
        </w:rPr>
        <w:t>Díaz, S. (2016). Administración de los sistemas de información vs Administración de servicios: McGraw Hill.</w:t>
      </w:r>
    </w:p>
    <w:p w:rsidR="00CB71C2" w:rsidRPr="00E50484" w:rsidRDefault="00CB71C2" w:rsidP="004C5C38">
      <w:pPr>
        <w:adjustRightInd w:val="0"/>
        <w:spacing w:line="360" w:lineRule="auto"/>
        <w:ind w:left="426" w:hanging="426"/>
        <w:rPr>
          <w:rFonts w:ascii="Times New Roman" w:hAnsi="Times New Roman"/>
          <w:sz w:val="24"/>
          <w:szCs w:val="24"/>
        </w:rPr>
      </w:pPr>
      <w:r w:rsidRPr="00E50484">
        <w:rPr>
          <w:rFonts w:ascii="Times New Roman" w:hAnsi="Times New Roman"/>
          <w:sz w:val="24"/>
          <w:szCs w:val="24"/>
        </w:rPr>
        <w:t xml:space="preserve">García, S. F. y R. G. Pino (2005). El sistema de ciencia e innovación tecnológica y su vinculación con el sistema de gestión de la calidad: ejemplo CIT. </w:t>
      </w:r>
      <w:r w:rsidRPr="00E50484">
        <w:rPr>
          <w:rFonts w:ascii="Times New Roman" w:hAnsi="Times New Roman"/>
          <w:i/>
          <w:sz w:val="24"/>
          <w:szCs w:val="24"/>
        </w:rPr>
        <w:t>Ciencia en su PC, (1)</w:t>
      </w:r>
      <w:r w:rsidRPr="00E50484">
        <w:rPr>
          <w:rFonts w:ascii="Times New Roman" w:hAnsi="Times New Roman"/>
          <w:sz w:val="24"/>
          <w:szCs w:val="24"/>
        </w:rPr>
        <w:t>, 34-46.</w:t>
      </w:r>
    </w:p>
    <w:p w:rsidR="00CB71C2" w:rsidRPr="00E50484" w:rsidRDefault="00CB71C2" w:rsidP="004C5C38">
      <w:pPr>
        <w:adjustRightInd w:val="0"/>
        <w:spacing w:line="360" w:lineRule="auto"/>
        <w:ind w:left="426" w:hanging="426"/>
        <w:rPr>
          <w:rFonts w:ascii="Times New Roman" w:hAnsi="Times New Roman"/>
          <w:sz w:val="24"/>
          <w:szCs w:val="24"/>
        </w:rPr>
      </w:pPr>
      <w:r w:rsidRPr="00E50484">
        <w:rPr>
          <w:rFonts w:ascii="Times New Roman" w:hAnsi="Times New Roman"/>
          <w:sz w:val="24"/>
          <w:szCs w:val="24"/>
        </w:rPr>
        <w:lastRenderedPageBreak/>
        <w:t>Narbona, M. (2006). Cómo construir un sistema de gestión de las tecnologías de la información (Sgti): Tecnim@p Sevilla, España.</w:t>
      </w:r>
    </w:p>
    <w:p w:rsidR="00CB71C2" w:rsidRPr="00E50484" w:rsidRDefault="00CB71C2" w:rsidP="004C5C38">
      <w:pPr>
        <w:adjustRightInd w:val="0"/>
        <w:spacing w:line="360" w:lineRule="auto"/>
        <w:ind w:left="426" w:hanging="426"/>
        <w:rPr>
          <w:rFonts w:ascii="Times New Roman" w:hAnsi="Times New Roman"/>
          <w:sz w:val="24"/>
          <w:szCs w:val="24"/>
          <w:lang w:val="en-US"/>
        </w:rPr>
      </w:pPr>
      <w:r w:rsidRPr="00E50484">
        <w:rPr>
          <w:rFonts w:ascii="Times New Roman" w:hAnsi="Times New Roman"/>
          <w:sz w:val="24"/>
          <w:szCs w:val="24"/>
          <w:lang w:val="en-US"/>
        </w:rPr>
        <w:t>Otto, M. (2012). Building Twitter Bootstrap: List Apart.</w:t>
      </w:r>
    </w:p>
    <w:p w:rsidR="00CB71C2" w:rsidRPr="00E50484" w:rsidRDefault="00CB71C2" w:rsidP="004C5C38">
      <w:pPr>
        <w:adjustRightInd w:val="0"/>
        <w:spacing w:line="360" w:lineRule="auto"/>
        <w:ind w:left="426" w:hanging="426"/>
        <w:rPr>
          <w:rFonts w:ascii="Times New Roman" w:hAnsi="Times New Roman"/>
          <w:sz w:val="24"/>
          <w:szCs w:val="24"/>
        </w:rPr>
      </w:pPr>
      <w:r w:rsidRPr="00E50484">
        <w:rPr>
          <w:rFonts w:ascii="Times New Roman" w:hAnsi="Times New Roman"/>
          <w:sz w:val="24"/>
          <w:szCs w:val="24"/>
        </w:rPr>
        <w:t xml:space="preserve">Pérez, D. y M. Dressler (2007). Tecnologías de la información para la gestión del conocimiento. </w:t>
      </w:r>
      <w:r w:rsidRPr="00E50484">
        <w:rPr>
          <w:rFonts w:ascii="Times New Roman" w:hAnsi="Times New Roman"/>
          <w:i/>
          <w:sz w:val="24"/>
          <w:szCs w:val="24"/>
        </w:rPr>
        <w:t>Intangible Capital 3(15)</w:t>
      </w:r>
      <w:r w:rsidRPr="00E50484">
        <w:rPr>
          <w:rFonts w:ascii="Times New Roman" w:hAnsi="Times New Roman"/>
          <w:sz w:val="24"/>
          <w:szCs w:val="24"/>
        </w:rPr>
        <w:t>: 31-59.</w:t>
      </w:r>
    </w:p>
    <w:p w:rsidR="00CB71C2" w:rsidRPr="004C5C38" w:rsidRDefault="00CB71C2" w:rsidP="004C5C38">
      <w:pPr>
        <w:adjustRightInd w:val="0"/>
        <w:spacing w:line="360" w:lineRule="auto"/>
        <w:ind w:left="426" w:hanging="426"/>
        <w:rPr>
          <w:rFonts w:ascii="Times New Roman" w:hAnsi="Times New Roman"/>
          <w:sz w:val="24"/>
          <w:szCs w:val="24"/>
          <w:lang w:val="en-US"/>
        </w:rPr>
      </w:pPr>
      <w:r w:rsidRPr="00E50484">
        <w:rPr>
          <w:rFonts w:ascii="Times New Roman" w:hAnsi="Times New Roman"/>
          <w:sz w:val="24"/>
          <w:szCs w:val="24"/>
        </w:rPr>
        <w:t xml:space="preserve">Rojas Mesa, Y. (2006). De la gestión de información a la gestión del conocimiento. </w:t>
      </w:r>
      <w:r w:rsidRPr="004C5C38">
        <w:rPr>
          <w:rFonts w:ascii="Times New Roman" w:hAnsi="Times New Roman"/>
          <w:i/>
          <w:sz w:val="24"/>
          <w:szCs w:val="24"/>
          <w:lang w:val="en-US"/>
        </w:rPr>
        <w:t>SciELO</w:t>
      </w:r>
      <w:r w:rsidRPr="004C5C38">
        <w:rPr>
          <w:rFonts w:ascii="Times New Roman" w:hAnsi="Times New Roman"/>
          <w:sz w:val="24"/>
          <w:szCs w:val="24"/>
          <w:lang w:val="en-US"/>
        </w:rPr>
        <w:t xml:space="preserve">, </w:t>
      </w:r>
      <w:r w:rsidRPr="004C5C38">
        <w:rPr>
          <w:rFonts w:ascii="Times New Roman" w:hAnsi="Times New Roman"/>
          <w:i/>
          <w:sz w:val="24"/>
          <w:szCs w:val="24"/>
          <w:lang w:val="en-US"/>
        </w:rPr>
        <w:t>14(1)</w:t>
      </w:r>
      <w:r w:rsidRPr="004C5C38">
        <w:rPr>
          <w:rFonts w:ascii="Times New Roman" w:hAnsi="Times New Roman"/>
          <w:sz w:val="24"/>
          <w:szCs w:val="24"/>
          <w:lang w:val="en-US"/>
        </w:rPr>
        <w:t>: 89-114.</w:t>
      </w:r>
    </w:p>
    <w:p w:rsidR="00CB71C2" w:rsidRPr="00E50484" w:rsidRDefault="00CB71C2" w:rsidP="004C5C38">
      <w:pPr>
        <w:adjustRightInd w:val="0"/>
        <w:spacing w:line="360" w:lineRule="auto"/>
        <w:ind w:left="426" w:hanging="426"/>
        <w:rPr>
          <w:rFonts w:ascii="Times New Roman" w:hAnsi="Times New Roman"/>
          <w:sz w:val="24"/>
          <w:szCs w:val="24"/>
        </w:rPr>
      </w:pPr>
      <w:r w:rsidRPr="00E50484">
        <w:rPr>
          <w:rFonts w:ascii="Times New Roman" w:hAnsi="Times New Roman"/>
          <w:sz w:val="24"/>
          <w:szCs w:val="24"/>
          <w:lang w:val="en-US"/>
        </w:rPr>
        <w:t xml:space="preserve">Visual Guard (2015). Role Based Access Control for .NET applications. </w:t>
      </w:r>
      <w:r w:rsidRPr="00E50484">
        <w:rPr>
          <w:rFonts w:ascii="Times New Roman" w:hAnsi="Times New Roman"/>
          <w:sz w:val="24"/>
          <w:szCs w:val="24"/>
        </w:rPr>
        <w:t xml:space="preserve">Disponible en: </w:t>
      </w:r>
      <w:hyperlink r:id="rId17" w:history="1">
        <w:r w:rsidRPr="00E50484">
          <w:rPr>
            <w:rStyle w:val="Hipervnculo"/>
            <w:rFonts w:ascii="Times New Roman" w:hAnsi="Times New Roman"/>
            <w:sz w:val="24"/>
            <w:szCs w:val="24"/>
          </w:rPr>
          <w:t>http://www.visual-guard.com/EN/net-powerbuilder-application-security-authentication-permission-access-control-rbac-articles/dotnet-security-article-ressources/role-based-access-control.html</w:t>
        </w:r>
      </w:hyperlink>
    </w:p>
    <w:p w:rsidR="00CB71C2" w:rsidRPr="00E50484" w:rsidRDefault="00CB71C2" w:rsidP="004C5C38">
      <w:pPr>
        <w:adjustRightInd w:val="0"/>
        <w:spacing w:line="360" w:lineRule="auto"/>
        <w:ind w:left="426" w:hanging="426"/>
        <w:rPr>
          <w:rFonts w:ascii="Times New Roman" w:hAnsi="Times New Roman"/>
          <w:sz w:val="24"/>
          <w:szCs w:val="24"/>
        </w:rPr>
      </w:pPr>
      <w:r w:rsidRPr="00E50484">
        <w:rPr>
          <w:rFonts w:ascii="Times New Roman" w:hAnsi="Times New Roman"/>
          <w:sz w:val="24"/>
          <w:szCs w:val="24"/>
          <w:lang w:val="en-US"/>
        </w:rPr>
        <w:t xml:space="preserve">Wells, D. (2013). Extreme Programming: A gentle introduction. </w:t>
      </w:r>
      <w:r w:rsidRPr="00E50484">
        <w:rPr>
          <w:rFonts w:ascii="Times New Roman" w:hAnsi="Times New Roman"/>
          <w:sz w:val="24"/>
          <w:szCs w:val="24"/>
        </w:rPr>
        <w:t xml:space="preserve">Disponible en:  </w:t>
      </w:r>
      <w:hyperlink r:id="rId18" w:history="1">
        <w:r w:rsidRPr="00E50484">
          <w:rPr>
            <w:rStyle w:val="Hipervnculo"/>
            <w:rFonts w:ascii="Times New Roman" w:hAnsi="Times New Roman"/>
            <w:sz w:val="24"/>
            <w:szCs w:val="24"/>
          </w:rPr>
          <w:t>http://www.extremeprogramming.org/</w:t>
        </w:r>
      </w:hyperlink>
    </w:p>
    <w:p w:rsidR="008133CF" w:rsidRDefault="008133CF" w:rsidP="004C5C38">
      <w:pPr>
        <w:pStyle w:val="ENCABEZADONIVEL1"/>
        <w:keepNext/>
        <w:keepLines/>
        <w:numPr>
          <w:ilvl w:val="0"/>
          <w:numId w:val="0"/>
        </w:numPr>
        <w:spacing w:line="360" w:lineRule="auto"/>
        <w:ind w:left="284" w:hanging="284"/>
        <w:rPr>
          <w:rFonts w:ascii="Times New Roman" w:hAnsi="Times New Roman"/>
          <w:sz w:val="24"/>
          <w:szCs w:val="24"/>
          <w:highlight w:val="yellow"/>
        </w:rPr>
      </w:pPr>
    </w:p>
    <w:p w:rsidR="008133CF" w:rsidRPr="008133CF" w:rsidRDefault="008133CF" w:rsidP="004C5C38">
      <w:pPr>
        <w:spacing w:line="360" w:lineRule="auto"/>
        <w:rPr>
          <w:highlight w:val="yellow"/>
        </w:rPr>
      </w:pPr>
    </w:p>
    <w:p w:rsidR="008133CF" w:rsidRPr="008133CF" w:rsidRDefault="008133CF" w:rsidP="004C5C38">
      <w:pPr>
        <w:spacing w:line="360" w:lineRule="auto"/>
        <w:rPr>
          <w:highlight w:val="yellow"/>
        </w:rPr>
      </w:pPr>
    </w:p>
    <w:p w:rsidR="008133CF" w:rsidRPr="008133CF" w:rsidRDefault="008133CF" w:rsidP="004C5C38">
      <w:pPr>
        <w:spacing w:line="360" w:lineRule="auto"/>
        <w:rPr>
          <w:highlight w:val="yellow"/>
        </w:rPr>
      </w:pPr>
    </w:p>
    <w:p w:rsidR="008133CF" w:rsidRDefault="008133CF" w:rsidP="004C5C38">
      <w:pPr>
        <w:spacing w:line="360" w:lineRule="auto"/>
        <w:rPr>
          <w:highlight w:val="yellow"/>
        </w:rPr>
      </w:pPr>
    </w:p>
    <w:p w:rsidR="008133CF" w:rsidRDefault="008133CF" w:rsidP="004C5C38">
      <w:pPr>
        <w:spacing w:line="360" w:lineRule="auto"/>
        <w:rPr>
          <w:highlight w:val="yellow"/>
        </w:rPr>
      </w:pPr>
    </w:p>
    <w:sectPr w:rsidR="008133CF" w:rsidSect="000C768D">
      <w:headerReference w:type="default" r:id="rId19"/>
      <w:footerReference w:type="default" r:id="rId20"/>
      <w:headerReference w:type="first" r:id="rId21"/>
      <w:footerReference w:type="first" r:id="rId22"/>
      <w:pgSz w:w="12240" w:h="15840" w:code="1"/>
      <w:pgMar w:top="1134" w:right="1134" w:bottom="1134" w:left="1134" w:header="720" w:footer="227" w:gutter="0"/>
      <w:pgNumType w:start="1"/>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1B9" w:rsidRDefault="00B321B9" w:rsidP="00B32DB3">
      <w:pPr>
        <w:spacing w:before="0"/>
      </w:pPr>
      <w:r>
        <w:separator/>
      </w:r>
    </w:p>
  </w:endnote>
  <w:endnote w:type="continuationSeparator" w:id="0">
    <w:p w:rsidR="00B321B9" w:rsidRDefault="00B321B9" w:rsidP="00B32DB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677739"/>
      <w:docPartObj>
        <w:docPartGallery w:val="Page Numbers (Bottom of Page)"/>
        <w:docPartUnique/>
      </w:docPartObj>
    </w:sdtPr>
    <w:sdtEndPr/>
    <w:sdtContent>
      <w:p w:rsidR="00942AFA" w:rsidRDefault="00E61ADC">
        <w:pPr>
          <w:pStyle w:val="Piedepgina"/>
          <w:jc w:val="right"/>
        </w:pPr>
        <w:r>
          <w:fldChar w:fldCharType="begin"/>
        </w:r>
        <w:r w:rsidR="00942AFA">
          <w:instrText>PAGE   \* MERGEFORMAT</w:instrText>
        </w:r>
        <w:r>
          <w:fldChar w:fldCharType="separate"/>
        </w:r>
        <w:r w:rsidR="000C768D">
          <w:rPr>
            <w:noProof/>
          </w:rPr>
          <w:t>3</w:t>
        </w:r>
        <w:r>
          <w:fldChar w:fldCharType="end"/>
        </w:r>
      </w:p>
    </w:sdtContent>
  </w:sdt>
  <w:p w:rsidR="000C768D" w:rsidRPr="000C768D" w:rsidRDefault="000C768D" w:rsidP="000C768D">
    <w:pPr>
      <w:spacing w:line="360" w:lineRule="auto"/>
      <w:ind w:firstLine="0"/>
      <w:jc w:val="right"/>
      <w:rPr>
        <w:rFonts w:ascii="Times New Roman" w:hAnsi="Times New Roman"/>
        <w:b/>
        <w:sz w:val="24"/>
        <w:szCs w:val="24"/>
      </w:rPr>
    </w:pPr>
    <w:r w:rsidRPr="000C768D">
      <w:rPr>
        <w:rFonts w:ascii="Times New Roman" w:hAnsi="Times New Roman"/>
        <w:b/>
        <w:sz w:val="24"/>
        <w:szCs w:val="24"/>
      </w:rPr>
      <w:t>Sistema de gestión de los proyectos de servicios</w:t>
    </w:r>
  </w:p>
  <w:p w:rsidR="000C768D" w:rsidRDefault="000C768D" w:rsidP="000C768D">
    <w:pPr>
      <w:autoSpaceDE w:val="0"/>
      <w:autoSpaceDN w:val="0"/>
      <w:adjustRightInd w:val="0"/>
      <w:spacing w:line="224" w:lineRule="exact"/>
      <w:ind w:left="20" w:right="-30"/>
      <w:jc w:val="right"/>
      <w:rPr>
        <w:rFonts w:cs="Arial"/>
      </w:rPr>
    </w:pPr>
    <w:hyperlink r:id="rId1" w:history="1">
      <w:r>
        <w:rPr>
          <w:rFonts w:cs="Arial"/>
          <w:b/>
          <w:bCs/>
          <w:i/>
          <w:iCs/>
        </w:rPr>
        <w:t>w</w:t>
      </w:r>
      <w:r>
        <w:rPr>
          <w:rFonts w:cs="Arial"/>
          <w:b/>
          <w:bCs/>
          <w:i/>
          <w:iCs/>
          <w:spacing w:val="1"/>
        </w:rPr>
        <w:t>w</w:t>
      </w:r>
      <w:r>
        <w:rPr>
          <w:rFonts w:cs="Arial"/>
          <w:b/>
          <w:bCs/>
          <w:i/>
          <w:iCs/>
        </w:rPr>
        <w:t>w</w:t>
      </w:r>
      <w:r>
        <w:rPr>
          <w:rFonts w:cs="Arial"/>
          <w:b/>
          <w:bCs/>
          <w:i/>
          <w:iCs/>
          <w:spacing w:val="1"/>
        </w:rPr>
        <w:t>.</w:t>
      </w:r>
      <w:r>
        <w:rPr>
          <w:rFonts w:cs="Arial"/>
          <w:b/>
          <w:bCs/>
          <w:i/>
          <w:iCs/>
        </w:rPr>
        <w:t>i</w:t>
      </w:r>
      <w:r>
        <w:rPr>
          <w:rFonts w:cs="Arial"/>
          <w:b/>
          <w:bCs/>
          <w:i/>
          <w:iCs/>
          <w:spacing w:val="2"/>
        </w:rPr>
        <w:t>t</w:t>
      </w:r>
      <w:r>
        <w:rPr>
          <w:rFonts w:cs="Arial"/>
          <w:b/>
          <w:bCs/>
          <w:i/>
          <w:iCs/>
          <w:spacing w:val="-3"/>
        </w:rPr>
        <w:t>s</w:t>
      </w:r>
      <w:r>
        <w:rPr>
          <w:rFonts w:cs="Arial"/>
          <w:b/>
          <w:bCs/>
          <w:i/>
          <w:iCs/>
          <w:spacing w:val="2"/>
        </w:rPr>
        <w:t>up</w:t>
      </w:r>
      <w:r>
        <w:rPr>
          <w:rFonts w:cs="Arial"/>
          <w:b/>
          <w:bCs/>
          <w:i/>
          <w:iCs/>
        </w:rPr>
        <w:t>.</w:t>
      </w:r>
      <w:r>
        <w:rPr>
          <w:rFonts w:cs="Arial"/>
          <w:b/>
          <w:bCs/>
          <w:i/>
          <w:iCs/>
          <w:spacing w:val="-3"/>
        </w:rPr>
        <w:t>e</w:t>
      </w:r>
      <w:r>
        <w:rPr>
          <w:rFonts w:cs="Arial"/>
          <w:b/>
          <w:bCs/>
          <w:i/>
          <w:iCs/>
          <w:spacing w:val="2"/>
        </w:rPr>
        <w:t>du</w:t>
      </w:r>
      <w:r>
        <w:rPr>
          <w:rFonts w:cs="Arial"/>
          <w:b/>
          <w:bCs/>
          <w:i/>
          <w:iCs/>
          <w:spacing w:val="-4"/>
        </w:rPr>
        <w:t>.</w:t>
      </w:r>
      <w:r>
        <w:rPr>
          <w:rFonts w:cs="Arial"/>
          <w:b/>
          <w:bCs/>
          <w:i/>
          <w:iCs/>
          <w:spacing w:val="1"/>
        </w:rPr>
        <w:t>ec</w:t>
      </w:r>
      <w:r>
        <w:rPr>
          <w:rFonts w:cs="Arial"/>
          <w:b/>
          <w:bCs/>
          <w:i/>
          <w:iCs/>
        </w:rPr>
        <w:t>/</w:t>
      </w:r>
      <w:r>
        <w:rPr>
          <w:rFonts w:cs="Arial"/>
          <w:b/>
          <w:bCs/>
          <w:i/>
          <w:iCs/>
          <w:spacing w:val="-1"/>
        </w:rPr>
        <w:t>m</w:t>
      </w:r>
      <w:r>
        <w:rPr>
          <w:rFonts w:cs="Arial"/>
          <w:b/>
          <w:bCs/>
          <w:i/>
          <w:iCs/>
          <w:spacing w:val="1"/>
        </w:rPr>
        <w:t>y</w:t>
      </w:r>
      <w:r>
        <w:rPr>
          <w:rFonts w:cs="Arial"/>
          <w:b/>
          <w:bCs/>
          <w:i/>
          <w:iCs/>
        </w:rPr>
        <w:t>j</w:t>
      </w:r>
      <w:r>
        <w:rPr>
          <w:rFonts w:cs="Arial"/>
          <w:b/>
          <w:bCs/>
          <w:i/>
          <w:iCs/>
          <w:spacing w:val="-2"/>
        </w:rPr>
        <w:t>o</w:t>
      </w:r>
      <w:r>
        <w:rPr>
          <w:rFonts w:cs="Arial"/>
          <w:b/>
          <w:bCs/>
          <w:i/>
          <w:iCs/>
          <w:spacing w:val="2"/>
        </w:rPr>
        <w:t>u</w:t>
      </w:r>
      <w:r>
        <w:rPr>
          <w:rFonts w:cs="Arial"/>
          <w:b/>
          <w:bCs/>
          <w:i/>
          <w:iCs/>
          <w:spacing w:val="-2"/>
        </w:rPr>
        <w:t>r</w:t>
      </w:r>
      <w:r>
        <w:rPr>
          <w:rFonts w:cs="Arial"/>
          <w:b/>
          <w:bCs/>
          <w:i/>
          <w:iCs/>
          <w:spacing w:val="2"/>
        </w:rPr>
        <w:t>n</w:t>
      </w:r>
      <w:r>
        <w:rPr>
          <w:rFonts w:cs="Arial"/>
          <w:b/>
          <w:bCs/>
          <w:i/>
          <w:iCs/>
          <w:spacing w:val="1"/>
        </w:rPr>
        <w:t>a</w:t>
      </w:r>
      <w:r>
        <w:rPr>
          <w:rFonts w:cs="Arial"/>
          <w:b/>
          <w:bCs/>
          <w:i/>
          <w:iCs/>
        </w:rPr>
        <w:t>l</w:t>
      </w:r>
    </w:hyperlink>
  </w:p>
  <w:p w:rsidR="00942AFA" w:rsidRDefault="00942A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570643"/>
      <w:docPartObj>
        <w:docPartGallery w:val="Page Numbers (Bottom of Page)"/>
        <w:docPartUnique/>
      </w:docPartObj>
    </w:sdtPr>
    <w:sdtEndPr/>
    <w:sdtContent>
      <w:p w:rsidR="00942AFA" w:rsidRDefault="00E61ADC">
        <w:pPr>
          <w:pStyle w:val="Piedepgina"/>
          <w:jc w:val="right"/>
        </w:pPr>
        <w:r>
          <w:fldChar w:fldCharType="begin"/>
        </w:r>
        <w:r w:rsidR="00942AFA">
          <w:instrText>PAGE   \* MERGEFORMAT</w:instrText>
        </w:r>
        <w:r>
          <w:fldChar w:fldCharType="separate"/>
        </w:r>
        <w:r w:rsidR="000C768D">
          <w:rPr>
            <w:noProof/>
          </w:rPr>
          <w:t>1</w:t>
        </w:r>
        <w:r>
          <w:fldChar w:fldCharType="end"/>
        </w:r>
      </w:p>
    </w:sdtContent>
  </w:sdt>
  <w:p w:rsidR="000C768D" w:rsidRPr="000C768D" w:rsidRDefault="000C768D" w:rsidP="000C768D">
    <w:pPr>
      <w:spacing w:line="360" w:lineRule="auto"/>
      <w:ind w:firstLine="0"/>
      <w:jc w:val="right"/>
      <w:rPr>
        <w:rFonts w:ascii="Times New Roman" w:hAnsi="Times New Roman"/>
        <w:b/>
        <w:sz w:val="24"/>
        <w:szCs w:val="24"/>
      </w:rPr>
    </w:pPr>
    <w:r w:rsidRPr="000C768D">
      <w:rPr>
        <w:rFonts w:ascii="Times New Roman" w:hAnsi="Times New Roman"/>
        <w:b/>
        <w:sz w:val="24"/>
        <w:szCs w:val="24"/>
      </w:rPr>
      <w:t>Sistema de gestión de los proyectos de servicios</w:t>
    </w:r>
  </w:p>
  <w:p w:rsidR="000C768D" w:rsidRDefault="000C768D" w:rsidP="000C768D">
    <w:pPr>
      <w:autoSpaceDE w:val="0"/>
      <w:autoSpaceDN w:val="0"/>
      <w:adjustRightInd w:val="0"/>
      <w:spacing w:line="224" w:lineRule="exact"/>
      <w:ind w:left="20" w:right="-30"/>
      <w:jc w:val="right"/>
      <w:rPr>
        <w:rFonts w:cs="Arial"/>
      </w:rPr>
    </w:pPr>
    <w:hyperlink r:id="rId1" w:history="1">
      <w:r>
        <w:rPr>
          <w:rFonts w:cs="Arial"/>
          <w:b/>
          <w:bCs/>
          <w:i/>
          <w:iCs/>
        </w:rPr>
        <w:t>w</w:t>
      </w:r>
      <w:r>
        <w:rPr>
          <w:rFonts w:cs="Arial"/>
          <w:b/>
          <w:bCs/>
          <w:i/>
          <w:iCs/>
          <w:spacing w:val="1"/>
        </w:rPr>
        <w:t>w</w:t>
      </w:r>
      <w:r>
        <w:rPr>
          <w:rFonts w:cs="Arial"/>
          <w:b/>
          <w:bCs/>
          <w:i/>
          <w:iCs/>
        </w:rPr>
        <w:t>w</w:t>
      </w:r>
      <w:r>
        <w:rPr>
          <w:rFonts w:cs="Arial"/>
          <w:b/>
          <w:bCs/>
          <w:i/>
          <w:iCs/>
          <w:spacing w:val="1"/>
        </w:rPr>
        <w:t>.</w:t>
      </w:r>
      <w:r>
        <w:rPr>
          <w:rFonts w:cs="Arial"/>
          <w:b/>
          <w:bCs/>
          <w:i/>
          <w:iCs/>
        </w:rPr>
        <w:t>i</w:t>
      </w:r>
      <w:r>
        <w:rPr>
          <w:rFonts w:cs="Arial"/>
          <w:b/>
          <w:bCs/>
          <w:i/>
          <w:iCs/>
          <w:spacing w:val="2"/>
        </w:rPr>
        <w:t>t</w:t>
      </w:r>
      <w:r>
        <w:rPr>
          <w:rFonts w:cs="Arial"/>
          <w:b/>
          <w:bCs/>
          <w:i/>
          <w:iCs/>
          <w:spacing w:val="-3"/>
        </w:rPr>
        <w:t>s</w:t>
      </w:r>
      <w:r>
        <w:rPr>
          <w:rFonts w:cs="Arial"/>
          <w:b/>
          <w:bCs/>
          <w:i/>
          <w:iCs/>
          <w:spacing w:val="2"/>
        </w:rPr>
        <w:t>up</w:t>
      </w:r>
      <w:r>
        <w:rPr>
          <w:rFonts w:cs="Arial"/>
          <w:b/>
          <w:bCs/>
          <w:i/>
          <w:iCs/>
        </w:rPr>
        <w:t>.</w:t>
      </w:r>
      <w:r>
        <w:rPr>
          <w:rFonts w:cs="Arial"/>
          <w:b/>
          <w:bCs/>
          <w:i/>
          <w:iCs/>
          <w:spacing w:val="-3"/>
        </w:rPr>
        <w:t>e</w:t>
      </w:r>
      <w:r>
        <w:rPr>
          <w:rFonts w:cs="Arial"/>
          <w:b/>
          <w:bCs/>
          <w:i/>
          <w:iCs/>
          <w:spacing w:val="2"/>
        </w:rPr>
        <w:t>du</w:t>
      </w:r>
      <w:r>
        <w:rPr>
          <w:rFonts w:cs="Arial"/>
          <w:b/>
          <w:bCs/>
          <w:i/>
          <w:iCs/>
          <w:spacing w:val="-4"/>
        </w:rPr>
        <w:t>.</w:t>
      </w:r>
      <w:r>
        <w:rPr>
          <w:rFonts w:cs="Arial"/>
          <w:b/>
          <w:bCs/>
          <w:i/>
          <w:iCs/>
          <w:spacing w:val="1"/>
        </w:rPr>
        <w:t>ec</w:t>
      </w:r>
      <w:r>
        <w:rPr>
          <w:rFonts w:cs="Arial"/>
          <w:b/>
          <w:bCs/>
          <w:i/>
          <w:iCs/>
        </w:rPr>
        <w:t>/</w:t>
      </w:r>
      <w:r>
        <w:rPr>
          <w:rFonts w:cs="Arial"/>
          <w:b/>
          <w:bCs/>
          <w:i/>
          <w:iCs/>
          <w:spacing w:val="-1"/>
        </w:rPr>
        <w:t>m</w:t>
      </w:r>
      <w:r>
        <w:rPr>
          <w:rFonts w:cs="Arial"/>
          <w:b/>
          <w:bCs/>
          <w:i/>
          <w:iCs/>
          <w:spacing w:val="1"/>
        </w:rPr>
        <w:t>y</w:t>
      </w:r>
      <w:r>
        <w:rPr>
          <w:rFonts w:cs="Arial"/>
          <w:b/>
          <w:bCs/>
          <w:i/>
          <w:iCs/>
        </w:rPr>
        <w:t>j</w:t>
      </w:r>
      <w:r>
        <w:rPr>
          <w:rFonts w:cs="Arial"/>
          <w:b/>
          <w:bCs/>
          <w:i/>
          <w:iCs/>
          <w:spacing w:val="-2"/>
        </w:rPr>
        <w:t>o</w:t>
      </w:r>
      <w:r>
        <w:rPr>
          <w:rFonts w:cs="Arial"/>
          <w:b/>
          <w:bCs/>
          <w:i/>
          <w:iCs/>
          <w:spacing w:val="2"/>
        </w:rPr>
        <w:t>u</w:t>
      </w:r>
      <w:r>
        <w:rPr>
          <w:rFonts w:cs="Arial"/>
          <w:b/>
          <w:bCs/>
          <w:i/>
          <w:iCs/>
          <w:spacing w:val="-2"/>
        </w:rPr>
        <w:t>r</w:t>
      </w:r>
      <w:r>
        <w:rPr>
          <w:rFonts w:cs="Arial"/>
          <w:b/>
          <w:bCs/>
          <w:i/>
          <w:iCs/>
          <w:spacing w:val="2"/>
        </w:rPr>
        <w:t>n</w:t>
      </w:r>
      <w:r>
        <w:rPr>
          <w:rFonts w:cs="Arial"/>
          <w:b/>
          <w:bCs/>
          <w:i/>
          <w:iCs/>
          <w:spacing w:val="1"/>
        </w:rPr>
        <w:t>a</w:t>
      </w:r>
      <w:r>
        <w:rPr>
          <w:rFonts w:cs="Arial"/>
          <w:b/>
          <w:bCs/>
          <w:i/>
          <w:iCs/>
        </w:rPr>
        <w:t>l</w:t>
      </w:r>
    </w:hyperlink>
  </w:p>
  <w:p w:rsidR="00942AFA" w:rsidRDefault="00942A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1B9" w:rsidRDefault="00B321B9" w:rsidP="00B32DB3">
      <w:pPr>
        <w:spacing w:before="0"/>
      </w:pPr>
      <w:r>
        <w:separator/>
      </w:r>
    </w:p>
  </w:footnote>
  <w:footnote w:type="continuationSeparator" w:id="0">
    <w:p w:rsidR="00B321B9" w:rsidRDefault="00B321B9" w:rsidP="00B32DB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8D" w:rsidRDefault="000C768D" w:rsidP="000C768D">
    <w:pPr>
      <w:autoSpaceDE w:val="0"/>
      <w:autoSpaceDN w:val="0"/>
      <w:adjustRightInd w:val="0"/>
      <w:spacing w:line="200" w:lineRule="exact"/>
    </w:pPr>
    <w:r>
      <w:rPr>
        <w:noProof/>
      </w:rPr>
      <w:pict>
        <v:shapetype id="_x0000_t202" coordsize="21600,21600" o:spt="202" path="m,l,21600r21600,l21600,xe">
          <v:stroke joinstyle="miter"/>
          <v:path gradientshapeok="t" o:connecttype="rect"/>
        </v:shapetype>
        <v:shape id="_x0000_s2053" type="#_x0000_t202" style="position:absolute;left:0;text-align:left;margin-left:459.1pt;margin-top:34.9pt;width:82.95pt;height:12.05pt;z-index:-251654144;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" o:allowincell="f" filled="f" stroked="f">
          <v:textbox inset="0,0,0,0">
            <w:txbxContent>
              <w:p w:rsidR="000C768D" w:rsidRDefault="000C768D" w:rsidP="000C768D">
                <w:pPr>
                  <w:autoSpaceDE w:val="0"/>
                  <w:autoSpaceDN w:val="0"/>
                  <w:adjustRightInd w:val="0"/>
                  <w:spacing w:line="225" w:lineRule="exact"/>
                  <w:ind w:left="20" w:right="-30" w:firstLine="0"/>
                  <w:rPr>
                    <w:rFonts w:cs="Arial"/>
                  </w:rPr>
                </w:pPr>
                <w:r>
                  <w:rPr>
                    <w:rFonts w:cs="Arial"/>
                    <w:b/>
                    <w:bCs/>
                    <w:spacing w:val="-4"/>
                  </w:rPr>
                  <w:t>I</w:t>
                </w:r>
                <w:r>
                  <w:rPr>
                    <w:rFonts w:cs="Arial"/>
                    <w:b/>
                    <w:bCs/>
                    <w:spacing w:val="2"/>
                  </w:rPr>
                  <w:t>S</w:t>
                </w:r>
                <w:r>
                  <w:rPr>
                    <w:rFonts w:cs="Arial"/>
                    <w:b/>
                    <w:bCs/>
                    <w:spacing w:val="-1"/>
                  </w:rPr>
                  <w:t>S</w:t>
                </w:r>
                <w:r>
                  <w:rPr>
                    <w:rFonts w:cs="Arial"/>
                    <w:b/>
                    <w:bCs/>
                  </w:rPr>
                  <w:t xml:space="preserve">N </w:t>
                </w:r>
                <w:r>
                  <w:rPr>
                    <w:rFonts w:cs="Arial"/>
                    <w:b/>
                    <w:bCs/>
                    <w:spacing w:val="1"/>
                  </w:rPr>
                  <w:t>139</w:t>
                </w:r>
                <w:r>
                  <w:rPr>
                    <w:rFonts w:cs="Arial"/>
                    <w:b/>
                    <w:bCs/>
                  </w:rPr>
                  <w:t>0</w:t>
                </w:r>
                <w:r>
                  <w:rPr>
                    <w:rFonts w:cs="Arial"/>
                    <w:b/>
                    <w:bCs/>
                    <w:spacing w:val="2"/>
                  </w:rPr>
                  <w:t xml:space="preserve"> </w:t>
                </w:r>
                <w:r>
                  <w:rPr>
                    <w:b/>
                    <w:bCs/>
                  </w:rPr>
                  <w:t>–</w:t>
                </w:r>
                <w:r>
                  <w:rPr>
                    <w:b/>
                    <w:bCs/>
                    <w:spacing w:val="2"/>
                  </w:rPr>
                  <w:t xml:space="preserve"> </w:t>
                </w:r>
                <w:r>
                  <w:rPr>
                    <w:rFonts w:cs="Arial"/>
                    <w:b/>
                    <w:bCs/>
                    <w:spacing w:val="1"/>
                  </w:rPr>
                  <w:t>97</w:t>
                </w:r>
                <w:r>
                  <w:rPr>
                    <w:rFonts w:cs="Arial"/>
                    <w:b/>
                    <w:bCs/>
                    <w:spacing w:val="-3"/>
                  </w:rPr>
                  <w:t>7</w:t>
                </w:r>
                <w:r>
                  <w:rPr>
                    <w:rFonts w:cs="Arial"/>
                    <w:b/>
                    <w:bCs/>
                  </w:rPr>
                  <w:t>0</w:t>
                </w:r>
              </w:p>
            </w:txbxContent>
          </v:textbox>
          <w10:wrap anchorx="page" anchory="page"/>
        </v:shape>
      </w:pict>
    </w:r>
    <w:r>
      <w:rPr>
        <w:noProof/>
      </w:rPr>
      <w:pict>
        <v:shape id="_x0000_s2054" type="#_x0000_t202" style="position:absolute;left:0;text-align:left;margin-left:52.1pt;margin-top:46.95pt;width:261.4pt;height:12pt;z-index:-25165312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" o:allowincell="f" filled="f" stroked="f">
          <v:textbox inset="0,0,0,0">
            <w:txbxContent>
              <w:p w:rsidR="000C768D" w:rsidRDefault="000C768D" w:rsidP="000C768D">
                <w:pPr>
                  <w:autoSpaceDE w:val="0"/>
                  <w:autoSpaceDN w:val="0"/>
                  <w:adjustRightInd w:val="0"/>
                  <w:spacing w:line="224" w:lineRule="exact"/>
                  <w:ind w:left="20" w:right="-30"/>
                  <w:rPr>
                    <w:rFonts w:cs="Arial"/>
                  </w:rPr>
                </w:pPr>
                <w:r>
                  <w:rPr>
                    <w:rFonts w:cs="Arial"/>
                    <w:b/>
                    <w:bCs/>
                  </w:rPr>
                  <w:t>Re</w:t>
                </w:r>
                <w:r>
                  <w:rPr>
                    <w:rFonts w:cs="Arial"/>
                    <w:b/>
                    <w:bCs/>
                    <w:spacing w:val="-3"/>
                  </w:rPr>
                  <w:t>v</w:t>
                </w:r>
                <w:r>
                  <w:rPr>
                    <w:rFonts w:cs="Arial"/>
                    <w:b/>
                    <w:bCs/>
                  </w:rPr>
                  <w:t>.</w:t>
                </w:r>
                <w:r>
                  <w:rPr>
                    <w:rFonts w:cs="Arial"/>
                    <w:b/>
                    <w:bCs/>
                    <w:spacing w:val="1"/>
                  </w:rPr>
                  <w:t xml:space="preserve"> </w:t>
                </w:r>
                <w:r>
                  <w:rPr>
                    <w:rFonts w:cs="Arial"/>
                    <w:b/>
                    <w:bCs/>
                    <w:spacing w:val="2"/>
                  </w:rPr>
                  <w:t>S</w:t>
                </w:r>
                <w:r>
                  <w:rPr>
                    <w:rFonts w:cs="Arial"/>
                    <w:b/>
                    <w:bCs/>
                    <w:spacing w:val="-4"/>
                  </w:rPr>
                  <w:t>I</w:t>
                </w:r>
                <w:r>
                  <w:rPr>
                    <w:rFonts w:cs="Arial"/>
                    <w:b/>
                    <w:bCs/>
                    <w:spacing w:val="3"/>
                  </w:rPr>
                  <w:t>N</w:t>
                </w:r>
                <w:r>
                  <w:rPr>
                    <w:rFonts w:cs="Arial"/>
                    <w:b/>
                    <w:bCs/>
                    <w:spacing w:val="-4"/>
                  </w:rPr>
                  <w:t>A</w:t>
                </w:r>
                <w:r>
                  <w:rPr>
                    <w:rFonts w:cs="Arial"/>
                    <w:b/>
                    <w:bCs/>
                    <w:spacing w:val="2"/>
                  </w:rPr>
                  <w:t>PS</w:t>
                </w:r>
                <w:r>
                  <w:rPr>
                    <w:rFonts w:cs="Arial"/>
                    <w:b/>
                    <w:bCs/>
                    <w:spacing w:val="-4"/>
                  </w:rPr>
                  <w:t>I</w:t>
                </w:r>
                <w:r>
                  <w:rPr>
                    <w:rFonts w:cs="Arial"/>
                    <w:b/>
                    <w:bCs/>
                    <w:spacing w:val="-1"/>
                  </w:rPr>
                  <w:t>S</w:t>
                </w:r>
                <w:r>
                  <w:rPr>
                    <w:rFonts w:cs="Arial"/>
                    <w:b/>
                    <w:bCs/>
                  </w:rPr>
                  <w:t>,</w:t>
                </w:r>
                <w:r>
                  <w:rPr>
                    <w:rFonts w:cs="Arial"/>
                    <w:b/>
                    <w:bCs/>
                    <w:spacing w:val="1"/>
                  </w:rPr>
                  <w:t xml:space="preserve"> </w:t>
                </w:r>
                <w:r>
                  <w:rPr>
                    <w:rFonts w:cs="Arial"/>
                    <w:b/>
                    <w:bCs/>
                    <w:spacing w:val="-1"/>
                  </w:rPr>
                  <w:t>E</w:t>
                </w:r>
                <w:r>
                  <w:rPr>
                    <w:rFonts w:cs="Arial"/>
                    <w:b/>
                    <w:bCs/>
                    <w:spacing w:val="2"/>
                  </w:rPr>
                  <w:t>d</w:t>
                </w:r>
                <w:r>
                  <w:rPr>
                    <w:rFonts w:cs="Arial"/>
                    <w:b/>
                    <w:bCs/>
                  </w:rPr>
                  <w:t>i</w:t>
                </w:r>
                <w:r>
                  <w:rPr>
                    <w:rFonts w:cs="Arial"/>
                    <w:b/>
                    <w:bCs/>
                    <w:spacing w:val="1"/>
                  </w:rPr>
                  <w:t>c</w:t>
                </w:r>
                <w:r>
                  <w:rPr>
                    <w:rFonts w:cs="Arial"/>
                    <w:b/>
                    <w:bCs/>
                  </w:rPr>
                  <w:t>i</w:t>
                </w:r>
                <w:r>
                  <w:rPr>
                    <w:rFonts w:cs="Arial"/>
                    <w:b/>
                    <w:bCs/>
                    <w:spacing w:val="2"/>
                  </w:rPr>
                  <w:t>ó</w:t>
                </w:r>
                <w:r>
                  <w:rPr>
                    <w:rFonts w:cs="Arial"/>
                    <w:b/>
                    <w:bCs/>
                  </w:rPr>
                  <w:t>n</w:t>
                </w:r>
                <w:r>
                  <w:rPr>
                    <w:rFonts w:cs="Arial"/>
                    <w:b/>
                    <w:bCs/>
                    <w:spacing w:val="-2"/>
                  </w:rPr>
                  <w:t xml:space="preserve"> </w:t>
                </w:r>
                <w:r>
                  <w:rPr>
                    <w:rFonts w:cs="Arial"/>
                    <w:b/>
                    <w:bCs/>
                  </w:rPr>
                  <w:t>Nº</w:t>
                </w:r>
                <w:r>
                  <w:rPr>
                    <w:rFonts w:cs="Arial"/>
                    <w:b/>
                    <w:bCs/>
                    <w:spacing w:val="-1"/>
                  </w:rPr>
                  <w:t xml:space="preserve"> </w:t>
                </w:r>
                <w:r>
                  <w:rPr>
                    <w:rFonts w:cs="Arial"/>
                    <w:b/>
                    <w:bCs/>
                    <w:spacing w:val="4"/>
                  </w:rPr>
                  <w:t>1</w:t>
                </w:r>
                <w:r>
                  <w:rPr>
                    <w:rFonts w:cs="Arial"/>
                    <w:b/>
                    <w:bCs/>
                    <w:spacing w:val="1"/>
                  </w:rPr>
                  <w:t>3</w:t>
                </w:r>
                <w:r>
                  <w:rPr>
                    <w:rFonts w:cs="Arial"/>
                    <w:b/>
                    <w:bCs/>
                  </w:rPr>
                  <w:t xml:space="preserve">, </w:t>
                </w:r>
                <w:r>
                  <w:rPr>
                    <w:rFonts w:cs="Arial"/>
                    <w:b/>
                    <w:bCs/>
                    <w:spacing w:val="1"/>
                  </w:rPr>
                  <w:t xml:space="preserve"> </w:t>
                </w:r>
                <w:r>
                  <w:rPr>
                    <w:rFonts w:cs="Arial"/>
                    <w:b/>
                    <w:bCs/>
                    <w:spacing w:val="-1"/>
                  </w:rPr>
                  <w:t>V</w:t>
                </w:r>
                <w:r>
                  <w:rPr>
                    <w:rFonts w:cs="Arial"/>
                    <w:b/>
                    <w:bCs/>
                    <w:spacing w:val="2"/>
                  </w:rPr>
                  <w:t>o</w:t>
                </w:r>
                <w:r>
                  <w:rPr>
                    <w:rFonts w:cs="Arial"/>
                    <w:b/>
                    <w:bCs/>
                  </w:rPr>
                  <w:t xml:space="preserve">l. </w:t>
                </w:r>
                <w:r>
                  <w:rPr>
                    <w:rFonts w:cs="Arial"/>
                    <w:b/>
                    <w:bCs/>
                    <w:spacing w:val="3"/>
                  </w:rPr>
                  <w:t xml:space="preserve"> </w:t>
                </w:r>
                <w:r>
                  <w:rPr>
                    <w:rFonts w:cs="Arial"/>
                    <w:b/>
                    <w:bCs/>
                    <w:spacing w:val="1"/>
                  </w:rPr>
                  <w:t>2</w:t>
                </w:r>
                <w:r>
                  <w:rPr>
                    <w:rFonts w:cs="Arial"/>
                    <w:b/>
                    <w:bCs/>
                  </w:rPr>
                  <w:t>,</w:t>
                </w:r>
                <w:r>
                  <w:rPr>
                    <w:rFonts w:cs="Arial"/>
                    <w:b/>
                    <w:bCs/>
                    <w:spacing w:val="1"/>
                  </w:rPr>
                  <w:t xml:space="preserve"> </w:t>
                </w:r>
                <w:r>
                  <w:rPr>
                    <w:rFonts w:cs="Arial"/>
                    <w:b/>
                    <w:bCs/>
                  </w:rPr>
                  <w:t>Di</w:t>
                </w:r>
                <w:r>
                  <w:rPr>
                    <w:rFonts w:cs="Arial"/>
                    <w:b/>
                    <w:bCs/>
                    <w:spacing w:val="-3"/>
                  </w:rPr>
                  <w:t>c</w:t>
                </w:r>
                <w:r>
                  <w:rPr>
                    <w:rFonts w:cs="Arial"/>
                    <w:b/>
                    <w:bCs/>
                    <w:spacing w:val="-4"/>
                  </w:rPr>
                  <w:t>i</w:t>
                </w:r>
                <w:r>
                  <w:rPr>
                    <w:rFonts w:cs="Arial"/>
                    <w:b/>
                    <w:bCs/>
                    <w:spacing w:val="1"/>
                  </w:rPr>
                  <w:t>e</w:t>
                </w:r>
                <w:r>
                  <w:rPr>
                    <w:rFonts w:cs="Arial"/>
                    <w:b/>
                    <w:bCs/>
                    <w:spacing w:val="-2"/>
                  </w:rPr>
                  <w:t>m</w:t>
                </w:r>
                <w:r>
                  <w:rPr>
                    <w:rFonts w:cs="Arial"/>
                    <w:b/>
                    <w:bCs/>
                    <w:spacing w:val="2"/>
                  </w:rPr>
                  <w:t>b</w:t>
                </w:r>
                <w:r>
                  <w:rPr>
                    <w:rFonts w:cs="Arial"/>
                    <w:b/>
                    <w:bCs/>
                    <w:spacing w:val="-2"/>
                  </w:rPr>
                  <w:t>r</w:t>
                </w:r>
                <w:r>
                  <w:rPr>
                    <w:rFonts w:cs="Arial"/>
                    <w:b/>
                    <w:bCs/>
                  </w:rPr>
                  <w:t xml:space="preserve">e </w:t>
                </w:r>
                <w:r>
                  <w:rPr>
                    <w:rFonts w:cs="Arial"/>
                    <w:b/>
                    <w:bCs/>
                    <w:spacing w:val="2"/>
                  </w:rPr>
                  <w:t xml:space="preserve"> </w:t>
                </w:r>
                <w:r>
                  <w:rPr>
                    <w:rFonts w:cs="Arial"/>
                    <w:b/>
                    <w:bCs/>
                    <w:spacing w:val="1"/>
                  </w:rPr>
                  <w:t>20</w:t>
                </w:r>
                <w:r>
                  <w:rPr>
                    <w:rFonts w:cs="Arial"/>
                    <w:b/>
                    <w:bCs/>
                    <w:spacing w:val="3"/>
                  </w:rPr>
                  <w:t>1</w:t>
                </w:r>
                <w:r>
                  <w:rPr>
                    <w:rFonts w:cs="Arial"/>
                    <w:b/>
                    <w:bCs/>
                  </w:rPr>
                  <w:t>8</w:t>
                </w:r>
              </w:p>
            </w:txbxContent>
          </v:textbox>
          <w10:wrap anchorx="page" anchory="page"/>
        </v:shape>
      </w:pict>
    </w:r>
  </w:p>
  <w:p w:rsidR="000C768D" w:rsidRDefault="000C768D" w:rsidP="000C768D">
    <w:pPr>
      <w:autoSpaceDE w:val="0"/>
      <w:autoSpaceDN w:val="0"/>
      <w:adjustRightInd w:val="0"/>
      <w:spacing w:line="200" w:lineRule="exact"/>
    </w:pPr>
  </w:p>
  <w:p w:rsidR="000C768D" w:rsidRDefault="000C76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8D" w:rsidRDefault="000C768D" w:rsidP="000C768D">
    <w:pPr>
      <w:autoSpaceDE w:val="0"/>
      <w:autoSpaceDN w:val="0"/>
      <w:adjustRightInd w:val="0"/>
      <w:spacing w:line="200" w:lineRule="exact"/>
    </w:pPr>
    <w:r>
      <w:rPr>
        <w:noProof/>
      </w:rPr>
      <w:pict>
        <v:shapetype id="_x0000_t202" coordsize="21600,21600" o:spt="202" path="m,l,21600r21600,l21600,xe">
          <v:stroke joinstyle="miter"/>
          <v:path gradientshapeok="t" o:connecttype="rect"/>
        </v:shapetype>
        <v:shape id="Cuadro de texto 7" o:spid="_x0000_s2052" type="#_x0000_t202" style="position:absolute;left:0;text-align:left;margin-left:459.1pt;margin-top:34.9pt;width:82.95pt;height:12.05pt;z-index:-251657216;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" o:allowincell="f" filled="f" stroked="f">
          <v:textbox inset="0,0,0,0">
            <w:txbxContent>
              <w:p w:rsidR="000C768D" w:rsidRDefault="000C768D" w:rsidP="000C768D">
                <w:pPr>
                  <w:autoSpaceDE w:val="0"/>
                  <w:autoSpaceDN w:val="0"/>
                  <w:adjustRightInd w:val="0"/>
                  <w:spacing w:line="225" w:lineRule="exact"/>
                  <w:ind w:left="20" w:right="-30" w:firstLine="0"/>
                  <w:rPr>
                    <w:rFonts w:cs="Arial"/>
                  </w:rPr>
                </w:pPr>
                <w:r>
                  <w:rPr>
                    <w:rFonts w:cs="Arial"/>
                    <w:b/>
                    <w:bCs/>
                    <w:spacing w:val="-4"/>
                  </w:rPr>
                  <w:t>I</w:t>
                </w:r>
                <w:r>
                  <w:rPr>
                    <w:rFonts w:cs="Arial"/>
                    <w:b/>
                    <w:bCs/>
                    <w:spacing w:val="2"/>
                  </w:rPr>
                  <w:t>S</w:t>
                </w:r>
                <w:r>
                  <w:rPr>
                    <w:rFonts w:cs="Arial"/>
                    <w:b/>
                    <w:bCs/>
                    <w:spacing w:val="-1"/>
                  </w:rPr>
                  <w:t>S</w:t>
                </w:r>
                <w:r>
                  <w:rPr>
                    <w:rFonts w:cs="Arial"/>
                    <w:b/>
                    <w:bCs/>
                  </w:rPr>
                  <w:t xml:space="preserve">N </w:t>
                </w:r>
                <w:r>
                  <w:rPr>
                    <w:rFonts w:cs="Arial"/>
                    <w:b/>
                    <w:bCs/>
                    <w:spacing w:val="1"/>
                  </w:rPr>
                  <w:t>139</w:t>
                </w:r>
                <w:r>
                  <w:rPr>
                    <w:rFonts w:cs="Arial"/>
                    <w:b/>
                    <w:bCs/>
                  </w:rPr>
                  <w:t>0</w:t>
                </w:r>
                <w:r>
                  <w:rPr>
                    <w:rFonts w:cs="Arial"/>
                    <w:b/>
                    <w:bCs/>
                    <w:spacing w:val="2"/>
                  </w:rPr>
                  <w:t xml:space="preserve"> </w:t>
                </w:r>
                <w:r>
                  <w:rPr>
                    <w:b/>
                    <w:bCs/>
                  </w:rPr>
                  <w:t>–</w:t>
                </w:r>
                <w:r>
                  <w:rPr>
                    <w:b/>
                    <w:bCs/>
                    <w:spacing w:val="2"/>
                  </w:rPr>
                  <w:t xml:space="preserve"> </w:t>
                </w:r>
                <w:r>
                  <w:rPr>
                    <w:rFonts w:cs="Arial"/>
                    <w:b/>
                    <w:bCs/>
                    <w:spacing w:val="1"/>
                  </w:rPr>
                  <w:t>97</w:t>
                </w:r>
                <w:r>
                  <w:rPr>
                    <w:rFonts w:cs="Arial"/>
                    <w:b/>
                    <w:bCs/>
                    <w:spacing w:val="-3"/>
                  </w:rPr>
                  <w:t>7</w:t>
                </w:r>
                <w:r>
                  <w:rPr>
                    <w:rFonts w:cs="Arial"/>
                    <w:b/>
                    <w:bCs/>
                  </w:rPr>
                  <w:t>0</w:t>
                </w:r>
              </w:p>
            </w:txbxContent>
          </v:textbox>
          <w10:wrap anchorx="page" anchory="page"/>
        </v:shape>
      </w:pict>
    </w:r>
    <w:r>
      <w:rPr>
        <w:noProof/>
      </w:rPr>
      <w:pict>
        <v:shape id="Cuadro de texto 8" o:spid="_x0000_s2051" type="#_x0000_t202" style="position:absolute;left:0;text-align:left;margin-left:52.1pt;margin-top:46.95pt;width:261.4pt;height:12pt;z-index:-251656192;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" o:allowincell="f" filled="f" stroked="f">
          <v:textbox inset="0,0,0,0">
            <w:txbxContent>
              <w:p w:rsidR="000C768D" w:rsidRDefault="000C768D" w:rsidP="000C768D">
                <w:pPr>
                  <w:autoSpaceDE w:val="0"/>
                  <w:autoSpaceDN w:val="0"/>
                  <w:adjustRightInd w:val="0"/>
                  <w:spacing w:line="224" w:lineRule="exact"/>
                  <w:ind w:left="20" w:right="-30"/>
                  <w:rPr>
                    <w:rFonts w:cs="Arial"/>
                  </w:rPr>
                </w:pPr>
                <w:r>
                  <w:rPr>
                    <w:rFonts w:cs="Arial"/>
                    <w:b/>
                    <w:bCs/>
                  </w:rPr>
                  <w:t>Re</w:t>
                </w:r>
                <w:r>
                  <w:rPr>
                    <w:rFonts w:cs="Arial"/>
                    <w:b/>
                    <w:bCs/>
                    <w:spacing w:val="-3"/>
                  </w:rPr>
                  <w:t>v</w:t>
                </w:r>
                <w:r>
                  <w:rPr>
                    <w:rFonts w:cs="Arial"/>
                    <w:b/>
                    <w:bCs/>
                  </w:rPr>
                  <w:t>.</w:t>
                </w:r>
                <w:r>
                  <w:rPr>
                    <w:rFonts w:cs="Arial"/>
                    <w:b/>
                    <w:bCs/>
                    <w:spacing w:val="1"/>
                  </w:rPr>
                  <w:t xml:space="preserve"> </w:t>
                </w:r>
                <w:r>
                  <w:rPr>
                    <w:rFonts w:cs="Arial"/>
                    <w:b/>
                    <w:bCs/>
                    <w:spacing w:val="2"/>
                  </w:rPr>
                  <w:t>S</w:t>
                </w:r>
                <w:r>
                  <w:rPr>
                    <w:rFonts w:cs="Arial"/>
                    <w:b/>
                    <w:bCs/>
                    <w:spacing w:val="-4"/>
                  </w:rPr>
                  <w:t>I</w:t>
                </w:r>
                <w:r>
                  <w:rPr>
                    <w:rFonts w:cs="Arial"/>
                    <w:b/>
                    <w:bCs/>
                    <w:spacing w:val="3"/>
                  </w:rPr>
                  <w:t>N</w:t>
                </w:r>
                <w:r>
                  <w:rPr>
                    <w:rFonts w:cs="Arial"/>
                    <w:b/>
                    <w:bCs/>
                    <w:spacing w:val="-4"/>
                  </w:rPr>
                  <w:t>A</w:t>
                </w:r>
                <w:r>
                  <w:rPr>
                    <w:rFonts w:cs="Arial"/>
                    <w:b/>
                    <w:bCs/>
                    <w:spacing w:val="2"/>
                  </w:rPr>
                  <w:t>PS</w:t>
                </w:r>
                <w:r>
                  <w:rPr>
                    <w:rFonts w:cs="Arial"/>
                    <w:b/>
                    <w:bCs/>
                    <w:spacing w:val="-4"/>
                  </w:rPr>
                  <w:t>I</w:t>
                </w:r>
                <w:r>
                  <w:rPr>
                    <w:rFonts w:cs="Arial"/>
                    <w:b/>
                    <w:bCs/>
                    <w:spacing w:val="-1"/>
                  </w:rPr>
                  <w:t>S</w:t>
                </w:r>
                <w:r>
                  <w:rPr>
                    <w:rFonts w:cs="Arial"/>
                    <w:b/>
                    <w:bCs/>
                  </w:rPr>
                  <w:t>,</w:t>
                </w:r>
                <w:r>
                  <w:rPr>
                    <w:rFonts w:cs="Arial"/>
                    <w:b/>
                    <w:bCs/>
                    <w:spacing w:val="1"/>
                  </w:rPr>
                  <w:t xml:space="preserve"> </w:t>
                </w:r>
                <w:r>
                  <w:rPr>
                    <w:rFonts w:cs="Arial"/>
                    <w:b/>
                    <w:bCs/>
                    <w:spacing w:val="-1"/>
                  </w:rPr>
                  <w:t>E</w:t>
                </w:r>
                <w:r>
                  <w:rPr>
                    <w:rFonts w:cs="Arial"/>
                    <w:b/>
                    <w:bCs/>
                    <w:spacing w:val="2"/>
                  </w:rPr>
                  <w:t>d</w:t>
                </w:r>
                <w:r>
                  <w:rPr>
                    <w:rFonts w:cs="Arial"/>
                    <w:b/>
                    <w:bCs/>
                  </w:rPr>
                  <w:t>i</w:t>
                </w:r>
                <w:r>
                  <w:rPr>
                    <w:rFonts w:cs="Arial"/>
                    <w:b/>
                    <w:bCs/>
                    <w:spacing w:val="1"/>
                  </w:rPr>
                  <w:t>c</w:t>
                </w:r>
                <w:r>
                  <w:rPr>
                    <w:rFonts w:cs="Arial"/>
                    <w:b/>
                    <w:bCs/>
                  </w:rPr>
                  <w:t>i</w:t>
                </w:r>
                <w:r>
                  <w:rPr>
                    <w:rFonts w:cs="Arial"/>
                    <w:b/>
                    <w:bCs/>
                    <w:spacing w:val="2"/>
                  </w:rPr>
                  <w:t>ó</w:t>
                </w:r>
                <w:r>
                  <w:rPr>
                    <w:rFonts w:cs="Arial"/>
                    <w:b/>
                    <w:bCs/>
                  </w:rPr>
                  <w:t>n</w:t>
                </w:r>
                <w:r>
                  <w:rPr>
                    <w:rFonts w:cs="Arial"/>
                    <w:b/>
                    <w:bCs/>
                    <w:spacing w:val="-2"/>
                  </w:rPr>
                  <w:t xml:space="preserve"> </w:t>
                </w:r>
                <w:r>
                  <w:rPr>
                    <w:rFonts w:cs="Arial"/>
                    <w:b/>
                    <w:bCs/>
                  </w:rPr>
                  <w:t>Nº</w:t>
                </w:r>
                <w:r>
                  <w:rPr>
                    <w:rFonts w:cs="Arial"/>
                    <w:b/>
                    <w:bCs/>
                    <w:spacing w:val="-1"/>
                  </w:rPr>
                  <w:t xml:space="preserve"> </w:t>
                </w:r>
                <w:r>
                  <w:rPr>
                    <w:rFonts w:cs="Arial"/>
                    <w:b/>
                    <w:bCs/>
                    <w:spacing w:val="4"/>
                  </w:rPr>
                  <w:t>1</w:t>
                </w:r>
                <w:r>
                  <w:rPr>
                    <w:rFonts w:cs="Arial"/>
                    <w:b/>
                    <w:bCs/>
                    <w:spacing w:val="1"/>
                  </w:rPr>
                  <w:t>3</w:t>
                </w:r>
                <w:r>
                  <w:rPr>
                    <w:rFonts w:cs="Arial"/>
                    <w:b/>
                    <w:bCs/>
                  </w:rPr>
                  <w:t xml:space="preserve">, </w:t>
                </w:r>
                <w:r>
                  <w:rPr>
                    <w:rFonts w:cs="Arial"/>
                    <w:b/>
                    <w:bCs/>
                    <w:spacing w:val="1"/>
                  </w:rPr>
                  <w:t xml:space="preserve"> </w:t>
                </w:r>
                <w:r>
                  <w:rPr>
                    <w:rFonts w:cs="Arial"/>
                    <w:b/>
                    <w:bCs/>
                    <w:spacing w:val="-1"/>
                  </w:rPr>
                  <w:t>V</w:t>
                </w:r>
                <w:r>
                  <w:rPr>
                    <w:rFonts w:cs="Arial"/>
                    <w:b/>
                    <w:bCs/>
                    <w:spacing w:val="2"/>
                  </w:rPr>
                  <w:t>o</w:t>
                </w:r>
                <w:r>
                  <w:rPr>
                    <w:rFonts w:cs="Arial"/>
                    <w:b/>
                    <w:bCs/>
                  </w:rPr>
                  <w:t xml:space="preserve">l. </w:t>
                </w:r>
                <w:r>
                  <w:rPr>
                    <w:rFonts w:cs="Arial"/>
                    <w:b/>
                    <w:bCs/>
                    <w:spacing w:val="3"/>
                  </w:rPr>
                  <w:t xml:space="preserve"> </w:t>
                </w:r>
                <w:r>
                  <w:rPr>
                    <w:rFonts w:cs="Arial"/>
                    <w:b/>
                    <w:bCs/>
                    <w:spacing w:val="1"/>
                  </w:rPr>
                  <w:t>2</w:t>
                </w:r>
                <w:r>
                  <w:rPr>
                    <w:rFonts w:cs="Arial"/>
                    <w:b/>
                    <w:bCs/>
                  </w:rPr>
                  <w:t>,</w:t>
                </w:r>
                <w:r>
                  <w:rPr>
                    <w:rFonts w:cs="Arial"/>
                    <w:b/>
                    <w:bCs/>
                    <w:spacing w:val="1"/>
                  </w:rPr>
                  <w:t xml:space="preserve"> </w:t>
                </w:r>
                <w:r>
                  <w:rPr>
                    <w:rFonts w:cs="Arial"/>
                    <w:b/>
                    <w:bCs/>
                  </w:rPr>
                  <w:t>Di</w:t>
                </w:r>
                <w:r>
                  <w:rPr>
                    <w:rFonts w:cs="Arial"/>
                    <w:b/>
                    <w:bCs/>
                    <w:spacing w:val="-3"/>
                  </w:rPr>
                  <w:t>c</w:t>
                </w:r>
                <w:r>
                  <w:rPr>
                    <w:rFonts w:cs="Arial"/>
                    <w:b/>
                    <w:bCs/>
                    <w:spacing w:val="-4"/>
                  </w:rPr>
                  <w:t>i</w:t>
                </w:r>
                <w:r>
                  <w:rPr>
                    <w:rFonts w:cs="Arial"/>
                    <w:b/>
                    <w:bCs/>
                    <w:spacing w:val="1"/>
                  </w:rPr>
                  <w:t>e</w:t>
                </w:r>
                <w:r>
                  <w:rPr>
                    <w:rFonts w:cs="Arial"/>
                    <w:b/>
                    <w:bCs/>
                    <w:spacing w:val="-2"/>
                  </w:rPr>
                  <w:t>m</w:t>
                </w:r>
                <w:r>
                  <w:rPr>
                    <w:rFonts w:cs="Arial"/>
                    <w:b/>
                    <w:bCs/>
                    <w:spacing w:val="2"/>
                  </w:rPr>
                  <w:t>b</w:t>
                </w:r>
                <w:r>
                  <w:rPr>
                    <w:rFonts w:cs="Arial"/>
                    <w:b/>
                    <w:bCs/>
                    <w:spacing w:val="-2"/>
                  </w:rPr>
                  <w:t>r</w:t>
                </w:r>
                <w:r>
                  <w:rPr>
                    <w:rFonts w:cs="Arial"/>
                    <w:b/>
                    <w:bCs/>
                  </w:rPr>
                  <w:t xml:space="preserve">e </w:t>
                </w:r>
                <w:r>
                  <w:rPr>
                    <w:rFonts w:cs="Arial"/>
                    <w:b/>
                    <w:bCs/>
                    <w:spacing w:val="2"/>
                  </w:rPr>
                  <w:t xml:space="preserve"> </w:t>
                </w:r>
                <w:r>
                  <w:rPr>
                    <w:rFonts w:cs="Arial"/>
                    <w:b/>
                    <w:bCs/>
                    <w:spacing w:val="1"/>
                  </w:rPr>
                  <w:t>20</w:t>
                </w:r>
                <w:r>
                  <w:rPr>
                    <w:rFonts w:cs="Arial"/>
                    <w:b/>
                    <w:bCs/>
                    <w:spacing w:val="3"/>
                  </w:rPr>
                  <w:t>1</w:t>
                </w:r>
                <w:r>
                  <w:rPr>
                    <w:rFonts w:cs="Arial"/>
                    <w:b/>
                    <w:bCs/>
                  </w:rPr>
                  <w:t>8</w:t>
                </w:r>
              </w:p>
            </w:txbxContent>
          </v:textbox>
          <w10:wrap anchorx="page" anchory="page"/>
        </v:shape>
      </w:pict>
    </w:r>
  </w:p>
  <w:p w:rsidR="000C768D" w:rsidRDefault="000C768D" w:rsidP="000C768D">
    <w:pPr>
      <w:autoSpaceDE w:val="0"/>
      <w:autoSpaceDN w:val="0"/>
      <w:adjustRightInd w:val="0"/>
      <w:spacing w:line="200" w:lineRule="exact"/>
    </w:pPr>
  </w:p>
  <w:p w:rsidR="000C768D" w:rsidRDefault="000C768D" w:rsidP="000C768D">
    <w:pPr>
      <w:autoSpaceDE w:val="0"/>
      <w:autoSpaceDN w:val="0"/>
      <w:adjustRightInd w:val="0"/>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D90"/>
    <w:multiLevelType w:val="hybridMultilevel"/>
    <w:tmpl w:val="4C7C80D8"/>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CCD5974"/>
    <w:multiLevelType w:val="hybridMultilevel"/>
    <w:tmpl w:val="0E4E3708"/>
    <w:lvl w:ilvl="0" w:tplc="7B2EF9E2">
      <w:start w:val="1"/>
      <w:numFmt w:val="decimal"/>
      <w:pStyle w:val="ENCABEZADONIVEL1"/>
      <w:lvlText w:val="%1."/>
      <w:lvlJc w:val="left"/>
      <w:pPr>
        <w:tabs>
          <w:tab w:val="num" w:pos="284"/>
        </w:tabs>
        <w:ind w:left="284" w:hanging="284"/>
      </w:pPr>
      <w:rPr>
        <w:rFonts w:hint="default"/>
        <w:i w:val="0"/>
        <w:color w:val="auto"/>
      </w:rPr>
    </w:lvl>
    <w:lvl w:ilvl="1" w:tplc="F118CD16">
      <w:numFmt w:val="none"/>
      <w:lvlText w:val=""/>
      <w:lvlJc w:val="left"/>
      <w:pPr>
        <w:tabs>
          <w:tab w:val="num" w:pos="360"/>
        </w:tabs>
      </w:pPr>
    </w:lvl>
    <w:lvl w:ilvl="2" w:tplc="79FC50BA">
      <w:numFmt w:val="none"/>
      <w:lvlText w:val=""/>
      <w:lvlJc w:val="left"/>
      <w:pPr>
        <w:tabs>
          <w:tab w:val="num" w:pos="360"/>
        </w:tabs>
      </w:pPr>
    </w:lvl>
    <w:lvl w:ilvl="3" w:tplc="88ACCD56">
      <w:numFmt w:val="none"/>
      <w:lvlText w:val=""/>
      <w:lvlJc w:val="left"/>
      <w:pPr>
        <w:tabs>
          <w:tab w:val="num" w:pos="360"/>
        </w:tabs>
      </w:pPr>
    </w:lvl>
    <w:lvl w:ilvl="4" w:tplc="14486472">
      <w:numFmt w:val="none"/>
      <w:lvlText w:val=""/>
      <w:lvlJc w:val="left"/>
      <w:pPr>
        <w:tabs>
          <w:tab w:val="num" w:pos="360"/>
        </w:tabs>
      </w:pPr>
    </w:lvl>
    <w:lvl w:ilvl="5" w:tplc="F68E3624">
      <w:numFmt w:val="none"/>
      <w:lvlText w:val=""/>
      <w:lvlJc w:val="left"/>
      <w:pPr>
        <w:tabs>
          <w:tab w:val="num" w:pos="360"/>
        </w:tabs>
      </w:pPr>
    </w:lvl>
    <w:lvl w:ilvl="6" w:tplc="86FCDA90">
      <w:numFmt w:val="none"/>
      <w:lvlText w:val=""/>
      <w:lvlJc w:val="left"/>
      <w:pPr>
        <w:tabs>
          <w:tab w:val="num" w:pos="360"/>
        </w:tabs>
      </w:pPr>
    </w:lvl>
    <w:lvl w:ilvl="7" w:tplc="84F8BC1A">
      <w:numFmt w:val="none"/>
      <w:lvlText w:val=""/>
      <w:lvlJc w:val="left"/>
      <w:pPr>
        <w:tabs>
          <w:tab w:val="num" w:pos="360"/>
        </w:tabs>
      </w:pPr>
    </w:lvl>
    <w:lvl w:ilvl="8" w:tplc="A906D9AA">
      <w:numFmt w:val="none"/>
      <w:lvlText w:val=""/>
      <w:lvlJc w:val="left"/>
      <w:pPr>
        <w:tabs>
          <w:tab w:val="num" w:pos="360"/>
        </w:tabs>
      </w:pPr>
    </w:lvl>
  </w:abstractNum>
  <w:abstractNum w:abstractNumId="2" w15:restartNumberingAfterBreak="0">
    <w:nsid w:val="15367A05"/>
    <w:multiLevelType w:val="multilevel"/>
    <w:tmpl w:val="BDB6A698"/>
    <w:lvl w:ilvl="0">
      <w:start w:val="2"/>
      <w:numFmt w:val="decimal"/>
      <w:lvlText w:val="%1"/>
      <w:lvlJc w:val="left"/>
      <w:pPr>
        <w:ind w:left="360" w:hanging="360"/>
      </w:pPr>
      <w:rPr>
        <w:rFonts w:hint="default"/>
        <w:color w:val="auto"/>
      </w:rPr>
    </w:lvl>
    <w:lvl w:ilvl="1">
      <w:start w:val="1"/>
      <w:numFmt w:val="decimal"/>
      <w:pStyle w:val="Encabezadosnivel2"/>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21E74D9E"/>
    <w:multiLevelType w:val="hybridMultilevel"/>
    <w:tmpl w:val="6DD87B6A"/>
    <w:lvl w:ilvl="0" w:tplc="0A3CD9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F66AC8"/>
    <w:multiLevelType w:val="hybridMultilevel"/>
    <w:tmpl w:val="A446AFF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6E36B1"/>
    <w:multiLevelType w:val="hybridMultilevel"/>
    <w:tmpl w:val="BE7E652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D97B56"/>
    <w:multiLevelType w:val="hybridMultilevel"/>
    <w:tmpl w:val="E7E49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56D22BD"/>
    <w:multiLevelType w:val="hybridMultilevel"/>
    <w:tmpl w:val="B0509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8D54577"/>
    <w:multiLevelType w:val="hybridMultilevel"/>
    <w:tmpl w:val="4FA49E02"/>
    <w:lvl w:ilvl="0" w:tplc="0409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15:restartNumberingAfterBreak="0">
    <w:nsid w:val="577A25D7"/>
    <w:multiLevelType w:val="hybridMultilevel"/>
    <w:tmpl w:val="C220D0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9"/>
  </w:num>
  <w:num w:numId="7">
    <w:abstractNumId w:val="7"/>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30F8C"/>
    <w:rsid w:val="00030F8C"/>
    <w:rsid w:val="000C768D"/>
    <w:rsid w:val="00316E19"/>
    <w:rsid w:val="004A0564"/>
    <w:rsid w:val="004C5C38"/>
    <w:rsid w:val="004F1CA8"/>
    <w:rsid w:val="0062474A"/>
    <w:rsid w:val="008133CF"/>
    <w:rsid w:val="00942AFA"/>
    <w:rsid w:val="00977CC9"/>
    <w:rsid w:val="00AC60AA"/>
    <w:rsid w:val="00B321B9"/>
    <w:rsid w:val="00B32DB3"/>
    <w:rsid w:val="00B4246A"/>
    <w:rsid w:val="00C6650E"/>
    <w:rsid w:val="00C73CB8"/>
    <w:rsid w:val="00CB71C2"/>
    <w:rsid w:val="00DE45CB"/>
    <w:rsid w:val="00E50484"/>
    <w:rsid w:val="00E61ADC"/>
    <w:rsid w:val="00ED7F43"/>
    <w:rsid w:val="00EE26F7"/>
    <w:rsid w:val="00EF4B76"/>
    <w:rsid w:val="00FC75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E54869A1-AB9B-40F9-B173-072FF7DA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F8C"/>
    <w:pPr>
      <w:widowControl w:val="0"/>
      <w:spacing w:before="60" w:after="0" w:line="240" w:lineRule="auto"/>
      <w:ind w:firstLine="284"/>
      <w:jc w:val="both"/>
    </w:pPr>
    <w:rPr>
      <w:rFonts w:ascii="Arial" w:eastAsia="Times New Roman" w:hAnsi="Arial" w:cs="Times New Roman"/>
      <w:sz w:val="20"/>
      <w:szCs w:val="20"/>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iedeFiguraExplicacin">
    <w:name w:val="Pie de Figura Explicación"/>
    <w:basedOn w:val="Textoindependiente"/>
    <w:rsid w:val="00030F8C"/>
    <w:pPr>
      <w:tabs>
        <w:tab w:val="left" w:pos="-720"/>
        <w:tab w:val="left" w:pos="6360"/>
      </w:tabs>
      <w:suppressAutoHyphens/>
      <w:spacing w:after="0"/>
      <w:ind w:firstLine="0"/>
    </w:pPr>
    <w:rPr>
      <w:spacing w:val="-3"/>
      <w:sz w:val="16"/>
      <w:lang w:val="es-ES_tradnl"/>
    </w:rPr>
  </w:style>
  <w:style w:type="paragraph" w:styleId="Encabezado">
    <w:name w:val="header"/>
    <w:basedOn w:val="Normal"/>
    <w:link w:val="EncabezadoCar"/>
    <w:uiPriority w:val="99"/>
    <w:rsid w:val="00030F8C"/>
    <w:pPr>
      <w:tabs>
        <w:tab w:val="center" w:pos="4252"/>
        <w:tab w:val="right" w:pos="8504"/>
      </w:tabs>
    </w:pPr>
  </w:style>
  <w:style w:type="character" w:customStyle="1" w:styleId="EncabezadoCar">
    <w:name w:val="Encabezado Car"/>
    <w:basedOn w:val="Fuentedeprrafopredeter"/>
    <w:link w:val="Encabezado"/>
    <w:uiPriority w:val="99"/>
    <w:rsid w:val="00030F8C"/>
    <w:rPr>
      <w:rFonts w:ascii="Arial" w:eastAsia="Times New Roman" w:hAnsi="Arial" w:cs="Times New Roman"/>
      <w:sz w:val="20"/>
      <w:szCs w:val="20"/>
      <w:lang w:val="es-ES" w:eastAsia="es-ES" w:bidi="he-IL"/>
    </w:rPr>
  </w:style>
  <w:style w:type="paragraph" w:styleId="Textoindependiente3">
    <w:name w:val="Body Text 3"/>
    <w:basedOn w:val="Normal"/>
    <w:link w:val="Textoindependiente3Car"/>
    <w:semiHidden/>
    <w:rsid w:val="00030F8C"/>
    <w:rPr>
      <w:rFonts w:ascii="Times New Roman" w:hAnsi="Times New Roman"/>
    </w:rPr>
  </w:style>
  <w:style w:type="character" w:customStyle="1" w:styleId="Textoindependiente3Car">
    <w:name w:val="Texto independiente 3 Car"/>
    <w:basedOn w:val="Fuentedeprrafopredeter"/>
    <w:link w:val="Textoindependiente3"/>
    <w:semiHidden/>
    <w:rsid w:val="00030F8C"/>
    <w:rPr>
      <w:rFonts w:ascii="Times New Roman" w:eastAsia="Times New Roman" w:hAnsi="Times New Roman" w:cs="Times New Roman"/>
      <w:sz w:val="20"/>
      <w:szCs w:val="20"/>
      <w:lang w:val="es-ES" w:eastAsia="es-ES" w:bidi="he-IL"/>
    </w:rPr>
  </w:style>
  <w:style w:type="paragraph" w:customStyle="1" w:styleId="EncabezadoResumen">
    <w:name w:val="Encabezado Resumen"/>
    <w:basedOn w:val="Normal"/>
    <w:link w:val="EncabezadoResumenCar"/>
    <w:rsid w:val="00030F8C"/>
    <w:pPr>
      <w:spacing w:after="120"/>
      <w:ind w:firstLine="0"/>
      <w:jc w:val="left"/>
    </w:pPr>
    <w:rPr>
      <w:b/>
      <w:caps/>
      <w:sz w:val="22"/>
      <w:szCs w:val="22"/>
    </w:rPr>
  </w:style>
  <w:style w:type="paragraph" w:customStyle="1" w:styleId="ENCABEZADONIVEL1">
    <w:name w:val="ENCABEZADO NIVEL1"/>
    <w:basedOn w:val="Normal"/>
    <w:rsid w:val="00030F8C"/>
    <w:pPr>
      <w:numPr>
        <w:numId w:val="1"/>
      </w:numPr>
      <w:spacing w:after="120"/>
    </w:pPr>
    <w:rPr>
      <w:b/>
      <w:caps/>
      <w:sz w:val="22"/>
      <w:szCs w:val="22"/>
    </w:rPr>
  </w:style>
  <w:style w:type="paragraph" w:customStyle="1" w:styleId="TtuloenEspaol">
    <w:name w:val="Título en Español"/>
    <w:basedOn w:val="Normal"/>
    <w:rsid w:val="00030F8C"/>
    <w:pPr>
      <w:suppressAutoHyphens/>
      <w:spacing w:before="1200"/>
      <w:ind w:firstLine="0"/>
      <w:jc w:val="center"/>
    </w:pPr>
    <w:rPr>
      <w:b/>
      <w:bCs/>
      <w:caps/>
      <w:sz w:val="32"/>
      <w:szCs w:val="32"/>
    </w:rPr>
  </w:style>
  <w:style w:type="paragraph" w:customStyle="1" w:styleId="Resumen">
    <w:name w:val="Resumen"/>
    <w:basedOn w:val="Normal"/>
    <w:link w:val="ResumenCar"/>
    <w:rsid w:val="00030F8C"/>
    <w:rPr>
      <w:i/>
    </w:rPr>
  </w:style>
  <w:style w:type="character" w:customStyle="1" w:styleId="ResumenCar">
    <w:name w:val="Resumen Car"/>
    <w:link w:val="Resumen"/>
    <w:rsid w:val="00030F8C"/>
    <w:rPr>
      <w:rFonts w:ascii="Arial" w:eastAsia="Times New Roman" w:hAnsi="Arial" w:cs="Times New Roman"/>
      <w:i/>
      <w:sz w:val="20"/>
      <w:szCs w:val="20"/>
      <w:lang w:val="es-ES" w:eastAsia="es-ES" w:bidi="he-IL"/>
    </w:rPr>
  </w:style>
  <w:style w:type="paragraph" w:customStyle="1" w:styleId="PalabrasClave">
    <w:name w:val="Palabras Clave"/>
    <w:basedOn w:val="Normal"/>
    <w:link w:val="PalabrasClaveCar"/>
    <w:rsid w:val="00030F8C"/>
    <w:pPr>
      <w:ind w:firstLine="0"/>
    </w:pPr>
    <w:rPr>
      <w:b/>
      <w:i/>
      <w:u w:val="single"/>
    </w:rPr>
  </w:style>
  <w:style w:type="paragraph" w:customStyle="1" w:styleId="Encabezadosnivel2">
    <w:name w:val="Encabezados nivel2"/>
    <w:basedOn w:val="ENCABEZADONIVEL1"/>
    <w:rsid w:val="00030F8C"/>
    <w:pPr>
      <w:numPr>
        <w:ilvl w:val="1"/>
        <w:numId w:val="2"/>
      </w:numPr>
    </w:pPr>
    <w:rPr>
      <w:caps w:val="0"/>
    </w:rPr>
  </w:style>
  <w:style w:type="character" w:customStyle="1" w:styleId="EncabezadoResumenCar">
    <w:name w:val="Encabezado Resumen Car"/>
    <w:link w:val="EncabezadoResumen"/>
    <w:rsid w:val="00030F8C"/>
    <w:rPr>
      <w:rFonts w:ascii="Arial" w:eastAsia="Times New Roman" w:hAnsi="Arial" w:cs="Times New Roman"/>
      <w:b/>
      <w:caps/>
      <w:lang w:val="es-ES" w:eastAsia="es-ES" w:bidi="he-IL"/>
    </w:rPr>
  </w:style>
  <w:style w:type="character" w:customStyle="1" w:styleId="PalabrasClaveCar">
    <w:name w:val="Palabras Clave Car"/>
    <w:link w:val="PalabrasClave"/>
    <w:rsid w:val="00030F8C"/>
    <w:rPr>
      <w:rFonts w:ascii="Arial" w:eastAsia="Times New Roman" w:hAnsi="Arial" w:cs="Times New Roman"/>
      <w:b/>
      <w:i/>
      <w:sz w:val="20"/>
      <w:szCs w:val="20"/>
      <w:u w:val="single"/>
      <w:lang w:val="es-ES" w:eastAsia="es-ES" w:bidi="he-IL"/>
    </w:rPr>
  </w:style>
  <w:style w:type="paragraph" w:styleId="Piedepgina">
    <w:name w:val="footer"/>
    <w:basedOn w:val="Normal"/>
    <w:link w:val="PiedepginaCar"/>
    <w:uiPriority w:val="99"/>
    <w:rsid w:val="00030F8C"/>
    <w:pPr>
      <w:tabs>
        <w:tab w:val="center" w:pos="4252"/>
        <w:tab w:val="right" w:pos="8504"/>
      </w:tabs>
    </w:pPr>
  </w:style>
  <w:style w:type="character" w:customStyle="1" w:styleId="PiedepginaCar">
    <w:name w:val="Pie de página Car"/>
    <w:basedOn w:val="Fuentedeprrafopredeter"/>
    <w:link w:val="Piedepgina"/>
    <w:uiPriority w:val="99"/>
    <w:rsid w:val="00030F8C"/>
    <w:rPr>
      <w:rFonts w:ascii="Arial" w:eastAsia="Times New Roman" w:hAnsi="Arial" w:cs="Times New Roman"/>
      <w:sz w:val="20"/>
      <w:szCs w:val="20"/>
      <w:lang w:val="es-ES" w:eastAsia="es-ES" w:bidi="he-IL"/>
    </w:rPr>
  </w:style>
  <w:style w:type="paragraph" w:styleId="Textoindependiente">
    <w:name w:val="Body Text"/>
    <w:basedOn w:val="Normal"/>
    <w:link w:val="TextoindependienteCar"/>
    <w:uiPriority w:val="99"/>
    <w:semiHidden/>
    <w:unhideWhenUsed/>
    <w:rsid w:val="00030F8C"/>
    <w:pPr>
      <w:spacing w:after="120"/>
    </w:pPr>
  </w:style>
  <w:style w:type="character" w:customStyle="1" w:styleId="TextoindependienteCar">
    <w:name w:val="Texto independiente Car"/>
    <w:basedOn w:val="Fuentedeprrafopredeter"/>
    <w:link w:val="Textoindependiente"/>
    <w:uiPriority w:val="99"/>
    <w:semiHidden/>
    <w:rsid w:val="00030F8C"/>
    <w:rPr>
      <w:rFonts w:ascii="Arial" w:eastAsia="Times New Roman" w:hAnsi="Arial" w:cs="Times New Roman"/>
      <w:sz w:val="20"/>
      <w:szCs w:val="20"/>
      <w:lang w:val="es-ES" w:eastAsia="es-ES" w:bidi="he-IL"/>
    </w:rPr>
  </w:style>
  <w:style w:type="character" w:styleId="Hipervnculo">
    <w:name w:val="Hyperlink"/>
    <w:basedOn w:val="Fuentedeprrafopredeter"/>
    <w:uiPriority w:val="99"/>
    <w:unhideWhenUsed/>
    <w:rsid w:val="00B32DB3"/>
    <w:rPr>
      <w:color w:val="0563C1" w:themeColor="hyperlink"/>
      <w:u w:val="single"/>
    </w:rPr>
  </w:style>
  <w:style w:type="character" w:customStyle="1" w:styleId="UnresolvedMention">
    <w:name w:val="Unresolved Mention"/>
    <w:basedOn w:val="Fuentedeprrafopredeter"/>
    <w:uiPriority w:val="99"/>
    <w:semiHidden/>
    <w:unhideWhenUsed/>
    <w:rsid w:val="00B32DB3"/>
    <w:rPr>
      <w:color w:val="605E5C"/>
      <w:shd w:val="clear" w:color="auto" w:fill="E1DFDD"/>
    </w:rPr>
  </w:style>
  <w:style w:type="paragraph" w:styleId="Prrafodelista">
    <w:name w:val="List Paragraph"/>
    <w:basedOn w:val="Normal"/>
    <w:uiPriority w:val="34"/>
    <w:qFormat/>
    <w:rsid w:val="00C6650E"/>
    <w:pPr>
      <w:ind w:left="720"/>
      <w:contextualSpacing/>
    </w:pPr>
  </w:style>
  <w:style w:type="paragraph" w:styleId="Textodeglobo">
    <w:name w:val="Balloon Text"/>
    <w:basedOn w:val="Normal"/>
    <w:link w:val="TextodegloboCar"/>
    <w:uiPriority w:val="99"/>
    <w:semiHidden/>
    <w:unhideWhenUsed/>
    <w:rsid w:val="004C5C3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5C38"/>
    <w:rPr>
      <w:rFonts w:ascii="Tahoma" w:eastAsia="Times New Roman" w:hAnsi="Tahoma" w:cs="Tahoma"/>
      <w:sz w:val="16"/>
      <w:szCs w:val="16"/>
      <w:lang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da@ciget.granma.inf.cu" TargetMode="External"/><Relationship Id="rId13" Type="http://schemas.openxmlformats.org/officeDocument/2006/relationships/image" Target="media/image1.png"/><Relationship Id="rId18" Type="http://schemas.openxmlformats.org/officeDocument/2006/relationships/hyperlink" Target="http://www.extremeprogramming.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arada@ciget.granma.inf.cu" TargetMode="External"/><Relationship Id="rId17" Type="http://schemas.openxmlformats.org/officeDocument/2006/relationships/hyperlink" Target="http://www.visual-guard.com/EN/net-powerbuilder-application-security-authentication-permission-access-control-rbac-articles/dotnet-security-article-ressources/role-based-access-control.html"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solerp@ciget.granma.inf.c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mailto:camilo@ciget.granma.inf.c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sbany@jcc.cu" TargetMode="External"/><Relationship Id="rId14" Type="http://schemas.openxmlformats.org/officeDocument/2006/relationships/image" Target="media/image2.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D5BCD-A308-4567-93CA-CA679495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3138</Words>
  <Characters>17260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Webserver</dc:creator>
  <cp:keywords/>
  <dc:description/>
  <cp:lastModifiedBy>ITSUP</cp:lastModifiedBy>
  <cp:revision>18</cp:revision>
  <dcterms:created xsi:type="dcterms:W3CDTF">2019-01-11T16:57:00Z</dcterms:created>
  <dcterms:modified xsi:type="dcterms:W3CDTF">2019-01-15T13:48:00Z</dcterms:modified>
</cp:coreProperties>
</file>